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77" w:type="dxa"/>
        <w:tblInd w:w="70"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1701"/>
        <w:gridCol w:w="1134"/>
        <w:gridCol w:w="6842"/>
      </w:tblGrid>
      <w:tr w:rsidR="004F3E7B" w:rsidRPr="00C55F84" w:rsidTr="00414108">
        <w:trPr>
          <w:trHeight w:val="50"/>
        </w:trPr>
        <w:tc>
          <w:tcPr>
            <w:tcW w:w="9677" w:type="dxa"/>
            <w:gridSpan w:val="3"/>
            <w:vAlign w:val="center"/>
          </w:tcPr>
          <w:p w:rsidR="004F3E7B" w:rsidRPr="00C55F84" w:rsidRDefault="004F3E7B" w:rsidP="00414108">
            <w:pPr>
              <w:pStyle w:val="Prrafodelista"/>
              <w:spacing w:after="100" w:afterAutospacing="1" w:line="240" w:lineRule="auto"/>
              <w:ind w:left="0"/>
              <w:jc w:val="center"/>
              <w:rPr>
                <w:rFonts w:ascii="Arial" w:hAnsi="Arial" w:cs="Arial"/>
                <w:b/>
                <w:sz w:val="24"/>
                <w:szCs w:val="24"/>
              </w:rPr>
            </w:pPr>
            <w:r w:rsidRPr="00C55F84">
              <w:rPr>
                <w:rFonts w:ascii="Arial" w:hAnsi="Arial" w:cs="Arial"/>
                <w:b/>
                <w:sz w:val="24"/>
                <w:szCs w:val="24"/>
              </w:rPr>
              <w:t>TABLA DE CAMBIOS</w:t>
            </w:r>
          </w:p>
        </w:tc>
      </w:tr>
      <w:tr w:rsidR="004F3E7B" w:rsidRPr="00C55F84" w:rsidTr="00414108">
        <w:trPr>
          <w:trHeight w:val="275"/>
        </w:trPr>
        <w:tc>
          <w:tcPr>
            <w:tcW w:w="1701" w:type="dxa"/>
            <w:vAlign w:val="center"/>
          </w:tcPr>
          <w:p w:rsidR="004F3E7B" w:rsidRPr="00C55F84" w:rsidRDefault="004F3E7B" w:rsidP="00414108">
            <w:pPr>
              <w:pStyle w:val="Prrafodelista"/>
              <w:spacing w:after="100" w:afterAutospacing="1" w:line="240" w:lineRule="auto"/>
              <w:ind w:left="0"/>
              <w:jc w:val="center"/>
              <w:rPr>
                <w:rFonts w:ascii="Arial" w:hAnsi="Arial" w:cs="Arial"/>
                <w:b/>
                <w:sz w:val="24"/>
                <w:szCs w:val="24"/>
              </w:rPr>
            </w:pPr>
            <w:r w:rsidRPr="00C55F84">
              <w:rPr>
                <w:rFonts w:ascii="Arial" w:hAnsi="Arial" w:cs="Arial"/>
                <w:b/>
                <w:sz w:val="24"/>
                <w:szCs w:val="24"/>
              </w:rPr>
              <w:t>Fecha</w:t>
            </w:r>
          </w:p>
        </w:tc>
        <w:tc>
          <w:tcPr>
            <w:tcW w:w="1134" w:type="dxa"/>
            <w:vAlign w:val="center"/>
          </w:tcPr>
          <w:p w:rsidR="004F3E7B" w:rsidRPr="00C55F84" w:rsidRDefault="004F3E7B" w:rsidP="00414108">
            <w:pPr>
              <w:pStyle w:val="Prrafodelista"/>
              <w:spacing w:after="100" w:afterAutospacing="1" w:line="240" w:lineRule="auto"/>
              <w:ind w:left="0"/>
              <w:jc w:val="center"/>
              <w:rPr>
                <w:rFonts w:ascii="Arial" w:hAnsi="Arial" w:cs="Arial"/>
                <w:b/>
                <w:sz w:val="24"/>
                <w:szCs w:val="24"/>
              </w:rPr>
            </w:pPr>
            <w:r w:rsidRPr="00C55F84">
              <w:rPr>
                <w:rFonts w:ascii="Arial" w:hAnsi="Arial" w:cs="Arial"/>
                <w:b/>
                <w:sz w:val="24"/>
                <w:szCs w:val="24"/>
              </w:rPr>
              <w:t>Cambio</w:t>
            </w:r>
          </w:p>
        </w:tc>
        <w:tc>
          <w:tcPr>
            <w:tcW w:w="6842" w:type="dxa"/>
            <w:vAlign w:val="center"/>
          </w:tcPr>
          <w:p w:rsidR="004F3E7B" w:rsidRPr="00C55F84" w:rsidRDefault="004F3E7B" w:rsidP="00414108">
            <w:pPr>
              <w:pStyle w:val="Prrafodelista"/>
              <w:spacing w:after="100" w:afterAutospacing="1" w:line="240" w:lineRule="auto"/>
              <w:ind w:left="0"/>
              <w:jc w:val="center"/>
              <w:rPr>
                <w:rFonts w:ascii="Arial" w:hAnsi="Arial" w:cs="Arial"/>
                <w:b/>
                <w:sz w:val="24"/>
                <w:szCs w:val="24"/>
              </w:rPr>
            </w:pPr>
            <w:r w:rsidRPr="00C55F84">
              <w:rPr>
                <w:rFonts w:ascii="Arial" w:hAnsi="Arial" w:cs="Arial"/>
                <w:b/>
                <w:sz w:val="24"/>
                <w:szCs w:val="24"/>
              </w:rPr>
              <w:t xml:space="preserve">Descripción </w:t>
            </w:r>
          </w:p>
        </w:tc>
      </w:tr>
      <w:tr w:rsidR="004F3E7B" w:rsidRPr="00C55F84" w:rsidTr="00414108">
        <w:trPr>
          <w:trHeight w:val="277"/>
        </w:trPr>
        <w:tc>
          <w:tcPr>
            <w:tcW w:w="1701" w:type="dxa"/>
            <w:vAlign w:val="center"/>
          </w:tcPr>
          <w:p w:rsidR="004F3E7B" w:rsidRPr="00C55F84" w:rsidRDefault="004F3E7B" w:rsidP="00414108">
            <w:pPr>
              <w:pStyle w:val="Prrafodelista"/>
              <w:spacing w:after="100" w:afterAutospacing="1" w:line="240" w:lineRule="auto"/>
              <w:ind w:left="0"/>
              <w:jc w:val="center"/>
              <w:rPr>
                <w:rFonts w:ascii="Arial" w:hAnsi="Arial" w:cs="Arial"/>
                <w:sz w:val="24"/>
                <w:szCs w:val="24"/>
              </w:rPr>
            </w:pPr>
          </w:p>
        </w:tc>
        <w:tc>
          <w:tcPr>
            <w:tcW w:w="1134" w:type="dxa"/>
            <w:vAlign w:val="center"/>
          </w:tcPr>
          <w:p w:rsidR="004F3E7B" w:rsidRPr="00C55F84" w:rsidRDefault="004F3E7B" w:rsidP="00414108">
            <w:pPr>
              <w:pStyle w:val="Prrafodelista"/>
              <w:spacing w:after="100" w:afterAutospacing="1" w:line="240" w:lineRule="auto"/>
              <w:ind w:left="0"/>
              <w:jc w:val="center"/>
              <w:rPr>
                <w:rFonts w:ascii="Arial" w:hAnsi="Arial" w:cs="Arial"/>
                <w:sz w:val="24"/>
                <w:szCs w:val="24"/>
              </w:rPr>
            </w:pPr>
          </w:p>
        </w:tc>
        <w:tc>
          <w:tcPr>
            <w:tcW w:w="6842" w:type="dxa"/>
          </w:tcPr>
          <w:p w:rsidR="004F3E7B" w:rsidRPr="00C55F84" w:rsidRDefault="004F3E7B" w:rsidP="00414108">
            <w:pPr>
              <w:pStyle w:val="Prrafodelista"/>
              <w:spacing w:after="100" w:afterAutospacing="1" w:line="240" w:lineRule="auto"/>
              <w:ind w:left="0"/>
              <w:jc w:val="both"/>
              <w:rPr>
                <w:rFonts w:ascii="Arial" w:hAnsi="Arial" w:cs="Arial"/>
                <w:sz w:val="24"/>
                <w:szCs w:val="24"/>
              </w:rPr>
            </w:pPr>
          </w:p>
        </w:tc>
      </w:tr>
      <w:tr w:rsidR="004F3E7B" w:rsidRPr="00C55F84" w:rsidTr="00414108">
        <w:trPr>
          <w:trHeight w:val="70"/>
        </w:trPr>
        <w:tc>
          <w:tcPr>
            <w:tcW w:w="1701" w:type="dxa"/>
            <w:vAlign w:val="center"/>
          </w:tcPr>
          <w:p w:rsidR="004F3E7B" w:rsidRPr="00C55F84" w:rsidRDefault="004F3E7B" w:rsidP="00414108">
            <w:pPr>
              <w:pStyle w:val="Prrafodelista"/>
              <w:spacing w:after="100" w:afterAutospacing="1" w:line="240" w:lineRule="auto"/>
              <w:ind w:left="0"/>
              <w:jc w:val="center"/>
              <w:rPr>
                <w:rFonts w:ascii="Arial" w:hAnsi="Arial" w:cs="Arial"/>
                <w:b/>
                <w:sz w:val="24"/>
                <w:szCs w:val="24"/>
              </w:rPr>
            </w:pPr>
          </w:p>
        </w:tc>
        <w:tc>
          <w:tcPr>
            <w:tcW w:w="1134" w:type="dxa"/>
          </w:tcPr>
          <w:p w:rsidR="004F3E7B" w:rsidRPr="00C55F84" w:rsidRDefault="004F3E7B" w:rsidP="00414108">
            <w:pPr>
              <w:pStyle w:val="Prrafodelista"/>
              <w:spacing w:after="100" w:afterAutospacing="1" w:line="240" w:lineRule="auto"/>
              <w:ind w:left="0"/>
              <w:jc w:val="center"/>
              <w:rPr>
                <w:rFonts w:ascii="Arial" w:hAnsi="Arial" w:cs="Arial"/>
                <w:b/>
                <w:sz w:val="24"/>
                <w:szCs w:val="24"/>
              </w:rPr>
            </w:pPr>
          </w:p>
        </w:tc>
        <w:tc>
          <w:tcPr>
            <w:tcW w:w="6842" w:type="dxa"/>
          </w:tcPr>
          <w:p w:rsidR="004F3E7B" w:rsidRPr="00C55F84" w:rsidRDefault="004F3E7B" w:rsidP="00414108">
            <w:pPr>
              <w:pStyle w:val="Prrafodelista"/>
              <w:spacing w:after="100" w:afterAutospacing="1" w:line="240" w:lineRule="auto"/>
              <w:ind w:left="0"/>
              <w:jc w:val="both"/>
              <w:rPr>
                <w:rFonts w:ascii="Arial" w:hAnsi="Arial" w:cs="Arial"/>
                <w:b/>
                <w:sz w:val="24"/>
                <w:szCs w:val="24"/>
              </w:rPr>
            </w:pPr>
          </w:p>
        </w:tc>
      </w:tr>
      <w:tr w:rsidR="004F3E7B" w:rsidRPr="00C55F84" w:rsidTr="00414108">
        <w:trPr>
          <w:trHeight w:val="70"/>
        </w:trPr>
        <w:tc>
          <w:tcPr>
            <w:tcW w:w="1701" w:type="dxa"/>
          </w:tcPr>
          <w:p w:rsidR="004F3E7B" w:rsidRPr="00C55F84" w:rsidRDefault="004F3E7B" w:rsidP="00414108">
            <w:pPr>
              <w:pStyle w:val="Prrafodelista"/>
              <w:spacing w:after="100" w:afterAutospacing="1" w:line="240" w:lineRule="auto"/>
              <w:ind w:left="0"/>
              <w:jc w:val="center"/>
              <w:rPr>
                <w:rFonts w:ascii="Arial" w:hAnsi="Arial" w:cs="Arial"/>
                <w:b/>
                <w:sz w:val="24"/>
                <w:szCs w:val="24"/>
              </w:rPr>
            </w:pPr>
          </w:p>
        </w:tc>
        <w:tc>
          <w:tcPr>
            <w:tcW w:w="1134" w:type="dxa"/>
          </w:tcPr>
          <w:p w:rsidR="004F3E7B" w:rsidRPr="00C55F84" w:rsidRDefault="004F3E7B" w:rsidP="00414108">
            <w:pPr>
              <w:pStyle w:val="Prrafodelista"/>
              <w:spacing w:after="100" w:afterAutospacing="1" w:line="240" w:lineRule="auto"/>
              <w:ind w:left="0"/>
              <w:jc w:val="center"/>
              <w:rPr>
                <w:rFonts w:ascii="Arial" w:hAnsi="Arial" w:cs="Arial"/>
                <w:b/>
                <w:sz w:val="24"/>
                <w:szCs w:val="24"/>
              </w:rPr>
            </w:pPr>
          </w:p>
        </w:tc>
        <w:tc>
          <w:tcPr>
            <w:tcW w:w="6842" w:type="dxa"/>
          </w:tcPr>
          <w:p w:rsidR="004F3E7B" w:rsidRPr="00C55F84" w:rsidRDefault="004F3E7B" w:rsidP="00414108">
            <w:pPr>
              <w:pStyle w:val="Prrafodelista"/>
              <w:spacing w:after="100" w:afterAutospacing="1" w:line="240" w:lineRule="auto"/>
              <w:ind w:left="0"/>
              <w:jc w:val="both"/>
              <w:rPr>
                <w:rFonts w:ascii="Arial" w:hAnsi="Arial" w:cs="Arial"/>
                <w:b/>
                <w:sz w:val="24"/>
                <w:szCs w:val="24"/>
              </w:rPr>
            </w:pPr>
          </w:p>
        </w:tc>
      </w:tr>
      <w:tr w:rsidR="004F3E7B" w:rsidRPr="00C55F84" w:rsidTr="00414108">
        <w:tc>
          <w:tcPr>
            <w:tcW w:w="1701" w:type="dxa"/>
          </w:tcPr>
          <w:p w:rsidR="004F3E7B" w:rsidRPr="00C55F84" w:rsidRDefault="004F3E7B" w:rsidP="00414108">
            <w:pPr>
              <w:pStyle w:val="Prrafodelista"/>
              <w:spacing w:after="100" w:afterAutospacing="1" w:line="240" w:lineRule="auto"/>
              <w:ind w:left="0"/>
              <w:jc w:val="center"/>
              <w:rPr>
                <w:rFonts w:ascii="Arial" w:hAnsi="Arial" w:cs="Arial"/>
                <w:sz w:val="24"/>
                <w:szCs w:val="24"/>
              </w:rPr>
            </w:pPr>
          </w:p>
        </w:tc>
        <w:tc>
          <w:tcPr>
            <w:tcW w:w="1134" w:type="dxa"/>
          </w:tcPr>
          <w:p w:rsidR="004F3E7B" w:rsidRPr="00C55F84" w:rsidRDefault="004F3E7B" w:rsidP="00414108">
            <w:pPr>
              <w:pStyle w:val="Prrafodelista"/>
              <w:spacing w:after="100" w:afterAutospacing="1" w:line="240" w:lineRule="auto"/>
              <w:ind w:left="0"/>
              <w:jc w:val="center"/>
              <w:rPr>
                <w:rFonts w:ascii="Arial" w:hAnsi="Arial" w:cs="Arial"/>
                <w:sz w:val="24"/>
                <w:szCs w:val="24"/>
              </w:rPr>
            </w:pPr>
          </w:p>
        </w:tc>
        <w:tc>
          <w:tcPr>
            <w:tcW w:w="6842" w:type="dxa"/>
          </w:tcPr>
          <w:p w:rsidR="004F3E7B" w:rsidRPr="00C55F84" w:rsidRDefault="004F3E7B" w:rsidP="00414108">
            <w:pPr>
              <w:pStyle w:val="Prrafodelista"/>
              <w:spacing w:after="100" w:afterAutospacing="1" w:line="240" w:lineRule="auto"/>
              <w:ind w:left="0"/>
              <w:rPr>
                <w:rFonts w:ascii="Arial" w:hAnsi="Arial" w:cs="Arial"/>
                <w:sz w:val="24"/>
                <w:szCs w:val="24"/>
              </w:rPr>
            </w:pPr>
          </w:p>
        </w:tc>
      </w:tr>
    </w:tbl>
    <w:p w:rsidR="004F3E7B" w:rsidRPr="00C55F84" w:rsidRDefault="004F3E7B" w:rsidP="00117E9F">
      <w:pPr>
        <w:jc w:val="both"/>
        <w:rPr>
          <w:rFonts w:ascii="Arial" w:hAnsi="Arial" w:cs="Arial"/>
          <w:sz w:val="24"/>
          <w:szCs w:val="24"/>
        </w:rPr>
      </w:pPr>
    </w:p>
    <w:p w:rsidR="00EC04BE" w:rsidRPr="00C55F84" w:rsidRDefault="0029771D" w:rsidP="00117E9F">
      <w:pPr>
        <w:pStyle w:val="Prrafodelista"/>
        <w:numPr>
          <w:ilvl w:val="0"/>
          <w:numId w:val="2"/>
        </w:numPr>
        <w:jc w:val="both"/>
        <w:rPr>
          <w:rFonts w:ascii="Arial" w:hAnsi="Arial" w:cs="Arial"/>
          <w:b/>
          <w:sz w:val="24"/>
          <w:szCs w:val="24"/>
        </w:rPr>
      </w:pPr>
      <w:r w:rsidRPr="00C55F84">
        <w:rPr>
          <w:rFonts w:ascii="Arial" w:hAnsi="Arial" w:cs="Arial"/>
          <w:b/>
          <w:sz w:val="24"/>
          <w:szCs w:val="24"/>
        </w:rPr>
        <w:t>OBJETIVO</w:t>
      </w:r>
    </w:p>
    <w:p w:rsidR="00EC04BE" w:rsidRPr="00C55F84" w:rsidRDefault="00EC04BE" w:rsidP="00EC04BE">
      <w:pPr>
        <w:pStyle w:val="Prrafodelista"/>
        <w:jc w:val="both"/>
        <w:rPr>
          <w:rFonts w:ascii="Arial" w:hAnsi="Arial" w:cs="Arial"/>
          <w:b/>
          <w:sz w:val="24"/>
          <w:szCs w:val="24"/>
        </w:rPr>
      </w:pPr>
    </w:p>
    <w:p w:rsidR="00EC04BE" w:rsidRPr="00C55F84" w:rsidRDefault="00A51F81" w:rsidP="00EC04BE">
      <w:pPr>
        <w:pStyle w:val="Prrafodelista"/>
        <w:jc w:val="both"/>
        <w:rPr>
          <w:rFonts w:ascii="Arial" w:hAnsi="Arial" w:cs="Arial"/>
          <w:sz w:val="24"/>
          <w:szCs w:val="24"/>
        </w:rPr>
      </w:pPr>
      <w:r w:rsidRPr="00C55F84">
        <w:rPr>
          <w:rFonts w:ascii="Arial" w:hAnsi="Arial" w:cs="Arial"/>
          <w:sz w:val="24"/>
          <w:szCs w:val="24"/>
        </w:rPr>
        <w:t xml:space="preserve">Establecer las directrices de respaldo y recuperación de información, con objeto de proteger los datos y sistemas necesarios para la continuidad operacional de </w:t>
      </w:r>
      <w:r w:rsidR="00E6427A" w:rsidRPr="00C55F84">
        <w:rPr>
          <w:rFonts w:ascii="Arial" w:hAnsi="Arial" w:cs="Arial"/>
          <w:sz w:val="24"/>
          <w:szCs w:val="24"/>
        </w:rPr>
        <w:t>INTENALCO</w:t>
      </w:r>
      <w:r w:rsidR="00DA6E2C">
        <w:rPr>
          <w:rFonts w:ascii="Arial" w:hAnsi="Arial" w:cs="Arial"/>
          <w:sz w:val="24"/>
          <w:szCs w:val="24"/>
        </w:rPr>
        <w:t>.</w:t>
      </w:r>
    </w:p>
    <w:p w:rsidR="00E6427A" w:rsidRPr="00C55F84" w:rsidRDefault="00E6427A" w:rsidP="00EC04BE">
      <w:pPr>
        <w:pStyle w:val="Prrafodelista"/>
        <w:jc w:val="both"/>
        <w:rPr>
          <w:rFonts w:ascii="Arial" w:hAnsi="Arial" w:cs="Arial"/>
          <w:sz w:val="24"/>
          <w:szCs w:val="24"/>
        </w:rPr>
      </w:pPr>
    </w:p>
    <w:p w:rsidR="00EC04BE" w:rsidRPr="00C55F84" w:rsidRDefault="00412F2B" w:rsidP="00EC04BE">
      <w:pPr>
        <w:pStyle w:val="Prrafodelista"/>
        <w:numPr>
          <w:ilvl w:val="0"/>
          <w:numId w:val="2"/>
        </w:numPr>
        <w:jc w:val="both"/>
        <w:rPr>
          <w:rFonts w:ascii="Arial" w:hAnsi="Arial" w:cs="Arial"/>
          <w:b/>
          <w:sz w:val="24"/>
          <w:szCs w:val="24"/>
        </w:rPr>
      </w:pPr>
      <w:r w:rsidRPr="00C55F84">
        <w:rPr>
          <w:rFonts w:ascii="Arial" w:hAnsi="Arial" w:cs="Arial"/>
          <w:b/>
          <w:sz w:val="24"/>
          <w:szCs w:val="24"/>
        </w:rPr>
        <w:t>ALCANCE</w:t>
      </w:r>
    </w:p>
    <w:p w:rsidR="00EC04BE" w:rsidRPr="00C55F84" w:rsidRDefault="00EC04BE" w:rsidP="00EC04BE">
      <w:pPr>
        <w:pStyle w:val="Prrafodelista"/>
        <w:jc w:val="both"/>
        <w:rPr>
          <w:rFonts w:ascii="Arial" w:hAnsi="Arial" w:cs="Arial"/>
          <w:b/>
          <w:sz w:val="24"/>
          <w:szCs w:val="24"/>
        </w:rPr>
      </w:pPr>
    </w:p>
    <w:p w:rsidR="00EC04BE" w:rsidRPr="00C55F84" w:rsidRDefault="00E6427A" w:rsidP="00117E9F">
      <w:pPr>
        <w:pStyle w:val="Prrafodelista"/>
        <w:jc w:val="both"/>
        <w:rPr>
          <w:rFonts w:ascii="Arial" w:hAnsi="Arial" w:cs="Arial"/>
          <w:sz w:val="24"/>
          <w:szCs w:val="24"/>
        </w:rPr>
      </w:pPr>
      <w:r w:rsidRPr="00C55F84">
        <w:rPr>
          <w:rFonts w:ascii="Arial" w:hAnsi="Arial" w:cs="Arial"/>
          <w:sz w:val="24"/>
          <w:szCs w:val="24"/>
        </w:rPr>
        <w:t>Este procedimiento define la información que se respalda en la institución y es apl</w:t>
      </w:r>
      <w:r w:rsidR="00655586">
        <w:rPr>
          <w:rFonts w:ascii="Arial" w:hAnsi="Arial" w:cs="Arial"/>
          <w:sz w:val="24"/>
          <w:szCs w:val="24"/>
        </w:rPr>
        <w:t xml:space="preserve">icable a todos los funcionarios. </w:t>
      </w:r>
    </w:p>
    <w:p w:rsidR="00E6427A" w:rsidRPr="00C55F84" w:rsidRDefault="00E6427A" w:rsidP="00117E9F">
      <w:pPr>
        <w:pStyle w:val="Prrafodelista"/>
        <w:jc w:val="both"/>
        <w:rPr>
          <w:rFonts w:ascii="Arial" w:hAnsi="Arial" w:cs="Arial"/>
          <w:sz w:val="24"/>
          <w:szCs w:val="24"/>
        </w:rPr>
      </w:pPr>
    </w:p>
    <w:p w:rsidR="00EC04BE" w:rsidRPr="00C55F84" w:rsidRDefault="00412F2B" w:rsidP="00EC04BE">
      <w:pPr>
        <w:pStyle w:val="Prrafodelista"/>
        <w:numPr>
          <w:ilvl w:val="0"/>
          <w:numId w:val="2"/>
        </w:numPr>
        <w:jc w:val="both"/>
        <w:rPr>
          <w:rFonts w:ascii="Arial" w:hAnsi="Arial" w:cs="Arial"/>
          <w:b/>
          <w:sz w:val="24"/>
          <w:szCs w:val="24"/>
        </w:rPr>
      </w:pPr>
      <w:r w:rsidRPr="00C55F84">
        <w:rPr>
          <w:rFonts w:ascii="Arial" w:hAnsi="Arial" w:cs="Arial"/>
          <w:b/>
          <w:sz w:val="24"/>
          <w:szCs w:val="24"/>
        </w:rPr>
        <w:t>DEFINICIONES</w:t>
      </w:r>
    </w:p>
    <w:p w:rsidR="00EC04BE" w:rsidRPr="00C55F84" w:rsidRDefault="00EC04BE" w:rsidP="00EC04BE">
      <w:pPr>
        <w:pStyle w:val="Prrafodelista"/>
        <w:jc w:val="both"/>
        <w:rPr>
          <w:rFonts w:ascii="Arial" w:hAnsi="Arial" w:cs="Arial"/>
          <w:b/>
          <w:sz w:val="24"/>
          <w:szCs w:val="24"/>
        </w:rPr>
      </w:pPr>
    </w:p>
    <w:p w:rsidR="00212330" w:rsidRDefault="00C55F84" w:rsidP="00B8335D">
      <w:pPr>
        <w:pStyle w:val="Prrafodelista"/>
        <w:jc w:val="both"/>
        <w:rPr>
          <w:rFonts w:ascii="Arial" w:hAnsi="Arial" w:cs="Arial"/>
          <w:color w:val="222222"/>
          <w:sz w:val="24"/>
          <w:szCs w:val="24"/>
          <w:shd w:val="clear" w:color="auto" w:fill="FFFFFF"/>
        </w:rPr>
      </w:pPr>
      <w:r w:rsidRPr="00B8335D">
        <w:rPr>
          <w:rFonts w:ascii="Arial" w:hAnsi="Arial" w:cs="Arial"/>
          <w:b/>
          <w:i/>
          <w:sz w:val="24"/>
          <w:szCs w:val="24"/>
        </w:rPr>
        <w:t>Respaldo de información</w:t>
      </w:r>
      <w:r w:rsidRPr="00B8335D">
        <w:rPr>
          <w:rFonts w:ascii="Arial" w:hAnsi="Arial" w:cs="Arial"/>
          <w:sz w:val="24"/>
          <w:szCs w:val="24"/>
        </w:rPr>
        <w:t xml:space="preserve">: </w:t>
      </w:r>
      <w:r w:rsidR="00657CD5" w:rsidRPr="00B8335D">
        <w:rPr>
          <w:rFonts w:ascii="Arial" w:hAnsi="Arial" w:cs="Arial"/>
          <w:color w:val="222222"/>
          <w:sz w:val="24"/>
          <w:szCs w:val="24"/>
          <w:shd w:val="clear" w:color="auto" w:fill="FFFFFF"/>
        </w:rPr>
        <w:t>copia de</w:t>
      </w:r>
      <w:r w:rsidR="00657CD5" w:rsidRPr="00B8335D">
        <w:rPr>
          <w:rStyle w:val="apple-converted-space"/>
          <w:rFonts w:ascii="Arial" w:hAnsi="Arial" w:cs="Arial"/>
          <w:color w:val="222222"/>
          <w:sz w:val="24"/>
          <w:szCs w:val="24"/>
          <w:shd w:val="clear" w:color="auto" w:fill="FFFFFF"/>
        </w:rPr>
        <w:t> </w:t>
      </w:r>
      <w:r w:rsidR="00657CD5" w:rsidRPr="00B8335D">
        <w:rPr>
          <w:rFonts w:ascii="Arial" w:hAnsi="Arial" w:cs="Arial"/>
          <w:b/>
          <w:bCs/>
          <w:color w:val="222222"/>
          <w:sz w:val="24"/>
          <w:szCs w:val="24"/>
          <w:shd w:val="clear" w:color="auto" w:fill="FFFFFF"/>
        </w:rPr>
        <w:t>respaldo</w:t>
      </w:r>
      <w:r w:rsidR="00657CD5" w:rsidRPr="00B8335D">
        <w:rPr>
          <w:rStyle w:val="apple-converted-space"/>
          <w:rFonts w:ascii="Arial" w:hAnsi="Arial" w:cs="Arial"/>
          <w:color w:val="222222"/>
          <w:sz w:val="24"/>
          <w:szCs w:val="24"/>
          <w:shd w:val="clear" w:color="auto" w:fill="FFFFFF"/>
        </w:rPr>
        <w:t> </w:t>
      </w:r>
      <w:r w:rsidR="00657CD5" w:rsidRPr="00B8335D">
        <w:rPr>
          <w:rFonts w:ascii="Arial" w:hAnsi="Arial" w:cs="Arial"/>
          <w:color w:val="222222"/>
          <w:sz w:val="24"/>
          <w:szCs w:val="24"/>
          <w:shd w:val="clear" w:color="auto" w:fill="FFFFFF"/>
        </w:rPr>
        <w:t xml:space="preserve">o también llamado </w:t>
      </w:r>
      <w:proofErr w:type="spellStart"/>
      <w:r w:rsidR="00657CD5" w:rsidRPr="00B8335D">
        <w:rPr>
          <w:rFonts w:ascii="Arial" w:hAnsi="Arial" w:cs="Arial"/>
          <w:color w:val="222222"/>
          <w:sz w:val="24"/>
          <w:szCs w:val="24"/>
          <w:shd w:val="clear" w:color="auto" w:fill="FFFFFF"/>
        </w:rPr>
        <w:t>backup</w:t>
      </w:r>
      <w:proofErr w:type="spellEnd"/>
      <w:r w:rsidR="00657CD5" w:rsidRPr="00B8335D">
        <w:rPr>
          <w:rFonts w:ascii="Arial" w:hAnsi="Arial" w:cs="Arial"/>
          <w:color w:val="222222"/>
          <w:sz w:val="24"/>
          <w:szCs w:val="24"/>
          <w:shd w:val="clear" w:color="auto" w:fill="FFFFFF"/>
        </w:rPr>
        <w:t xml:space="preserve"> (su nombre en inglés) en tecnologías de la</w:t>
      </w:r>
      <w:r w:rsidR="00657CD5" w:rsidRPr="00B8335D">
        <w:rPr>
          <w:rStyle w:val="apple-converted-space"/>
          <w:rFonts w:ascii="Arial" w:hAnsi="Arial" w:cs="Arial"/>
          <w:color w:val="222222"/>
          <w:sz w:val="24"/>
          <w:szCs w:val="24"/>
          <w:shd w:val="clear" w:color="auto" w:fill="FFFFFF"/>
        </w:rPr>
        <w:t> </w:t>
      </w:r>
      <w:r w:rsidR="00657CD5" w:rsidRPr="00B8335D">
        <w:rPr>
          <w:rFonts w:ascii="Arial" w:hAnsi="Arial" w:cs="Arial"/>
          <w:b/>
          <w:bCs/>
          <w:color w:val="222222"/>
          <w:sz w:val="24"/>
          <w:szCs w:val="24"/>
          <w:shd w:val="clear" w:color="auto" w:fill="FFFFFF"/>
        </w:rPr>
        <w:t>información</w:t>
      </w:r>
      <w:r w:rsidR="00657CD5" w:rsidRPr="00B8335D">
        <w:rPr>
          <w:rStyle w:val="apple-converted-space"/>
          <w:rFonts w:ascii="Arial" w:hAnsi="Arial" w:cs="Arial"/>
          <w:color w:val="222222"/>
          <w:sz w:val="24"/>
          <w:szCs w:val="24"/>
          <w:shd w:val="clear" w:color="auto" w:fill="FFFFFF"/>
        </w:rPr>
        <w:t> </w:t>
      </w:r>
      <w:r w:rsidR="00657CD5" w:rsidRPr="00B8335D">
        <w:rPr>
          <w:rFonts w:ascii="Arial" w:hAnsi="Arial" w:cs="Arial"/>
          <w:color w:val="222222"/>
          <w:sz w:val="24"/>
          <w:szCs w:val="24"/>
          <w:shd w:val="clear" w:color="auto" w:fill="FFFFFF"/>
        </w:rPr>
        <w:t>e informática es una copia de los datos originales que se realiza con el fin de disponer de un medio para recuperarlos en caso de su pérdida.</w:t>
      </w:r>
    </w:p>
    <w:p w:rsidR="00E2727C" w:rsidRPr="00B8335D" w:rsidRDefault="00E2727C" w:rsidP="00B8335D">
      <w:pPr>
        <w:pStyle w:val="Prrafodelista"/>
        <w:jc w:val="both"/>
        <w:rPr>
          <w:rFonts w:ascii="Arial" w:hAnsi="Arial" w:cs="Arial"/>
          <w:color w:val="222222"/>
          <w:sz w:val="24"/>
          <w:szCs w:val="24"/>
          <w:shd w:val="clear" w:color="auto" w:fill="FFFFFF"/>
        </w:rPr>
      </w:pPr>
    </w:p>
    <w:p w:rsidR="00657CD5" w:rsidRDefault="00021DA3" w:rsidP="00B8335D">
      <w:pPr>
        <w:pStyle w:val="Prrafodelista"/>
        <w:jc w:val="both"/>
        <w:rPr>
          <w:rFonts w:ascii="Arial" w:hAnsi="Arial" w:cs="Arial"/>
          <w:sz w:val="24"/>
          <w:szCs w:val="24"/>
        </w:rPr>
      </w:pPr>
      <w:r w:rsidRPr="00B8335D">
        <w:rPr>
          <w:rFonts w:ascii="Arial" w:hAnsi="Arial" w:cs="Arial"/>
          <w:b/>
          <w:i/>
          <w:sz w:val="24"/>
          <w:szCs w:val="24"/>
        </w:rPr>
        <w:t xml:space="preserve">Medios de Respaldo: </w:t>
      </w:r>
      <w:r w:rsidRPr="00B8335D">
        <w:rPr>
          <w:rFonts w:ascii="Arial" w:hAnsi="Arial" w:cs="Arial"/>
          <w:sz w:val="24"/>
          <w:szCs w:val="24"/>
        </w:rPr>
        <w:t>Medio físico o lógico usado para realizar el respaldo de la información</w:t>
      </w:r>
      <w:r>
        <w:rPr>
          <w:rFonts w:ascii="Arial" w:hAnsi="Arial" w:cs="Arial"/>
          <w:sz w:val="24"/>
          <w:szCs w:val="24"/>
        </w:rPr>
        <w:t>.</w:t>
      </w:r>
    </w:p>
    <w:p w:rsidR="001F3609" w:rsidRDefault="001F3609" w:rsidP="00B8335D">
      <w:pPr>
        <w:pStyle w:val="Prrafodelista"/>
        <w:jc w:val="both"/>
        <w:rPr>
          <w:rFonts w:ascii="Arial" w:hAnsi="Arial" w:cs="Arial"/>
          <w:sz w:val="24"/>
          <w:szCs w:val="24"/>
        </w:rPr>
      </w:pPr>
    </w:p>
    <w:p w:rsidR="001F3609" w:rsidRDefault="001F3609" w:rsidP="00B8335D">
      <w:pPr>
        <w:pStyle w:val="Prrafodelista"/>
        <w:jc w:val="both"/>
        <w:rPr>
          <w:rFonts w:ascii="Arial" w:hAnsi="Arial" w:cs="Arial"/>
          <w:sz w:val="24"/>
          <w:szCs w:val="24"/>
        </w:rPr>
      </w:pPr>
    </w:p>
    <w:p w:rsidR="001F3609" w:rsidRDefault="001F3609" w:rsidP="00B8335D">
      <w:pPr>
        <w:pStyle w:val="Prrafodelista"/>
        <w:jc w:val="both"/>
        <w:rPr>
          <w:rFonts w:ascii="Arial" w:hAnsi="Arial" w:cs="Arial"/>
          <w:sz w:val="24"/>
          <w:szCs w:val="24"/>
        </w:rPr>
      </w:pPr>
    </w:p>
    <w:p w:rsidR="001F3609" w:rsidRDefault="001F3609" w:rsidP="00B8335D">
      <w:pPr>
        <w:pStyle w:val="Prrafodelista"/>
        <w:jc w:val="both"/>
        <w:rPr>
          <w:rFonts w:ascii="Arial" w:hAnsi="Arial" w:cs="Arial"/>
          <w:sz w:val="24"/>
          <w:szCs w:val="24"/>
        </w:rPr>
      </w:pPr>
    </w:p>
    <w:p w:rsidR="001F3609" w:rsidRDefault="001F3609" w:rsidP="00B8335D">
      <w:pPr>
        <w:pStyle w:val="Prrafodelista"/>
        <w:jc w:val="both"/>
        <w:rPr>
          <w:rFonts w:ascii="Arial" w:hAnsi="Arial" w:cs="Arial"/>
          <w:sz w:val="24"/>
          <w:szCs w:val="24"/>
        </w:rPr>
      </w:pPr>
    </w:p>
    <w:p w:rsidR="001F3609" w:rsidRDefault="001F3609" w:rsidP="00B8335D">
      <w:pPr>
        <w:pStyle w:val="Prrafodelista"/>
        <w:jc w:val="both"/>
        <w:rPr>
          <w:rFonts w:ascii="Arial" w:hAnsi="Arial" w:cs="Arial"/>
          <w:sz w:val="24"/>
          <w:szCs w:val="24"/>
        </w:rPr>
      </w:pPr>
    </w:p>
    <w:p w:rsidR="001F3609" w:rsidRDefault="001F3609" w:rsidP="00B8335D">
      <w:pPr>
        <w:pStyle w:val="Prrafodelista"/>
        <w:jc w:val="both"/>
        <w:rPr>
          <w:rFonts w:ascii="Arial" w:hAnsi="Arial" w:cs="Arial"/>
          <w:sz w:val="24"/>
          <w:szCs w:val="24"/>
        </w:rPr>
      </w:pPr>
    </w:p>
    <w:p w:rsidR="001F3609" w:rsidRDefault="001E3F25" w:rsidP="00CA2EF4">
      <w:pPr>
        <w:pStyle w:val="Prrafodelista"/>
        <w:numPr>
          <w:ilvl w:val="0"/>
          <w:numId w:val="2"/>
        </w:numPr>
        <w:jc w:val="both"/>
        <w:rPr>
          <w:rFonts w:ascii="Arial" w:hAnsi="Arial" w:cs="Arial"/>
          <w:b/>
          <w:sz w:val="24"/>
          <w:szCs w:val="24"/>
        </w:rPr>
      </w:pPr>
      <w:r w:rsidRPr="00C55F84">
        <w:rPr>
          <w:rFonts w:ascii="Arial" w:hAnsi="Arial" w:cs="Arial"/>
          <w:b/>
          <w:sz w:val="24"/>
          <w:szCs w:val="24"/>
        </w:rPr>
        <w:lastRenderedPageBreak/>
        <w:t>CONDICIONES GENERALES</w:t>
      </w:r>
    </w:p>
    <w:p w:rsidR="001F3609" w:rsidRDefault="001F3609" w:rsidP="001F3609">
      <w:pPr>
        <w:pStyle w:val="Prrafodelista"/>
        <w:jc w:val="both"/>
        <w:rPr>
          <w:rFonts w:ascii="Arial" w:hAnsi="Arial" w:cs="Arial"/>
          <w:b/>
          <w:sz w:val="24"/>
          <w:szCs w:val="24"/>
        </w:rPr>
      </w:pPr>
    </w:p>
    <w:p w:rsidR="00E50080" w:rsidRDefault="00E6427A" w:rsidP="00E50080">
      <w:pPr>
        <w:pStyle w:val="Prrafodelista"/>
        <w:numPr>
          <w:ilvl w:val="0"/>
          <w:numId w:val="6"/>
        </w:numPr>
        <w:jc w:val="both"/>
        <w:rPr>
          <w:rFonts w:ascii="Arial" w:hAnsi="Arial" w:cs="Arial"/>
          <w:sz w:val="24"/>
          <w:szCs w:val="24"/>
        </w:rPr>
      </w:pPr>
      <w:r w:rsidRPr="00E50080">
        <w:rPr>
          <w:rFonts w:ascii="Arial" w:hAnsi="Arial" w:cs="Arial"/>
          <w:sz w:val="24"/>
          <w:szCs w:val="24"/>
        </w:rPr>
        <w:t xml:space="preserve">Se deberán respaldar todos los Sistemas de Información existentes en </w:t>
      </w:r>
      <w:r w:rsidR="00805800">
        <w:rPr>
          <w:rFonts w:ascii="Arial" w:hAnsi="Arial" w:cs="Arial"/>
          <w:sz w:val="24"/>
          <w:szCs w:val="24"/>
        </w:rPr>
        <w:t xml:space="preserve">INTENALCO, por parte de </w:t>
      </w:r>
      <w:r w:rsidR="00673663">
        <w:rPr>
          <w:rFonts w:ascii="Arial" w:hAnsi="Arial" w:cs="Arial"/>
          <w:sz w:val="24"/>
          <w:szCs w:val="24"/>
        </w:rPr>
        <w:t>los administrado</w:t>
      </w:r>
      <w:r w:rsidR="00637D4E">
        <w:rPr>
          <w:rFonts w:ascii="Arial" w:hAnsi="Arial" w:cs="Arial"/>
          <w:sz w:val="24"/>
          <w:szCs w:val="24"/>
        </w:rPr>
        <w:t>res de cada uno de los sistemas</w:t>
      </w:r>
      <w:r w:rsidR="00805800">
        <w:rPr>
          <w:rFonts w:ascii="Arial" w:hAnsi="Arial" w:cs="Arial"/>
          <w:sz w:val="24"/>
          <w:szCs w:val="24"/>
        </w:rPr>
        <w:t>.</w:t>
      </w:r>
    </w:p>
    <w:p w:rsidR="00E50080" w:rsidRDefault="00E6427A" w:rsidP="00E50080">
      <w:pPr>
        <w:pStyle w:val="Prrafodelista"/>
        <w:numPr>
          <w:ilvl w:val="0"/>
          <w:numId w:val="6"/>
        </w:numPr>
        <w:jc w:val="both"/>
        <w:rPr>
          <w:rFonts w:ascii="Arial" w:hAnsi="Arial" w:cs="Arial"/>
          <w:sz w:val="24"/>
          <w:szCs w:val="24"/>
        </w:rPr>
      </w:pPr>
      <w:r w:rsidRPr="00E50080">
        <w:rPr>
          <w:rFonts w:ascii="Arial" w:hAnsi="Arial" w:cs="Arial"/>
          <w:sz w:val="24"/>
          <w:szCs w:val="24"/>
        </w:rPr>
        <w:t>Se deberán respaldar los documentos contenidos en los computadores de usuarios desv</w:t>
      </w:r>
      <w:r w:rsidR="008250A8">
        <w:rPr>
          <w:rFonts w:ascii="Arial" w:hAnsi="Arial" w:cs="Arial"/>
          <w:sz w:val="24"/>
          <w:szCs w:val="24"/>
        </w:rPr>
        <w:t>inculados.</w:t>
      </w:r>
    </w:p>
    <w:p w:rsidR="00E50080" w:rsidRDefault="00E6427A" w:rsidP="00E50080">
      <w:pPr>
        <w:pStyle w:val="Prrafodelista"/>
        <w:numPr>
          <w:ilvl w:val="0"/>
          <w:numId w:val="6"/>
        </w:numPr>
        <w:jc w:val="both"/>
        <w:rPr>
          <w:rFonts w:ascii="Arial" w:hAnsi="Arial" w:cs="Arial"/>
          <w:sz w:val="24"/>
          <w:szCs w:val="24"/>
        </w:rPr>
      </w:pPr>
      <w:r w:rsidRPr="00E50080">
        <w:rPr>
          <w:rFonts w:ascii="Arial" w:hAnsi="Arial" w:cs="Arial"/>
          <w:sz w:val="24"/>
          <w:szCs w:val="24"/>
        </w:rPr>
        <w:t xml:space="preserve">Las claves de usuarios no serán respaldadas. </w:t>
      </w:r>
    </w:p>
    <w:p w:rsidR="00805800" w:rsidRDefault="00E6427A" w:rsidP="0040083C">
      <w:pPr>
        <w:pStyle w:val="Prrafodelista"/>
        <w:numPr>
          <w:ilvl w:val="0"/>
          <w:numId w:val="6"/>
        </w:numPr>
        <w:jc w:val="both"/>
        <w:rPr>
          <w:rFonts w:ascii="Arial" w:hAnsi="Arial" w:cs="Arial"/>
          <w:sz w:val="24"/>
          <w:szCs w:val="24"/>
        </w:rPr>
      </w:pPr>
      <w:r w:rsidRPr="00805800">
        <w:rPr>
          <w:rFonts w:ascii="Arial" w:hAnsi="Arial" w:cs="Arial"/>
          <w:sz w:val="24"/>
          <w:szCs w:val="24"/>
        </w:rPr>
        <w:t>La información que no sea relevante para la institución no será respaldada</w:t>
      </w:r>
      <w:r w:rsidR="008250A8">
        <w:rPr>
          <w:rFonts w:ascii="Arial" w:hAnsi="Arial" w:cs="Arial"/>
          <w:sz w:val="24"/>
          <w:szCs w:val="24"/>
        </w:rPr>
        <w:t>.</w:t>
      </w:r>
    </w:p>
    <w:p w:rsidR="0025576A" w:rsidRDefault="00E6427A" w:rsidP="0040083C">
      <w:pPr>
        <w:pStyle w:val="Prrafodelista"/>
        <w:numPr>
          <w:ilvl w:val="0"/>
          <w:numId w:val="6"/>
        </w:numPr>
        <w:jc w:val="both"/>
        <w:rPr>
          <w:rFonts w:ascii="Arial" w:hAnsi="Arial" w:cs="Arial"/>
          <w:sz w:val="24"/>
          <w:szCs w:val="24"/>
        </w:rPr>
      </w:pPr>
      <w:r w:rsidRPr="00805800">
        <w:rPr>
          <w:rFonts w:ascii="Arial" w:hAnsi="Arial" w:cs="Arial"/>
          <w:sz w:val="24"/>
          <w:szCs w:val="24"/>
        </w:rPr>
        <w:t>Para realizar los respaldos se deberán utilizar las herramientas</w:t>
      </w:r>
      <w:r w:rsidR="00805800">
        <w:rPr>
          <w:rFonts w:ascii="Arial" w:hAnsi="Arial" w:cs="Arial"/>
          <w:sz w:val="24"/>
          <w:szCs w:val="24"/>
        </w:rPr>
        <w:t xml:space="preserve"> dadas por INTENALCO (Puede ser correo electrónico institucional; a través del DRIVE), o medios físicos (Cd, </w:t>
      </w:r>
      <w:proofErr w:type="spellStart"/>
      <w:r w:rsidR="00805800">
        <w:rPr>
          <w:rFonts w:ascii="Arial" w:hAnsi="Arial" w:cs="Arial"/>
          <w:sz w:val="24"/>
          <w:szCs w:val="24"/>
        </w:rPr>
        <w:t>D</w:t>
      </w:r>
      <w:r w:rsidR="00760754">
        <w:rPr>
          <w:rFonts w:ascii="Arial" w:hAnsi="Arial" w:cs="Arial"/>
          <w:sz w:val="24"/>
          <w:szCs w:val="24"/>
        </w:rPr>
        <w:t>vd</w:t>
      </w:r>
      <w:proofErr w:type="spellEnd"/>
      <w:r w:rsidR="00760754">
        <w:rPr>
          <w:rFonts w:ascii="Arial" w:hAnsi="Arial" w:cs="Arial"/>
          <w:sz w:val="24"/>
          <w:szCs w:val="24"/>
        </w:rPr>
        <w:t>, memori</w:t>
      </w:r>
      <w:r w:rsidR="00CF5BAB">
        <w:rPr>
          <w:rFonts w:ascii="Arial" w:hAnsi="Arial" w:cs="Arial"/>
          <w:sz w:val="24"/>
          <w:szCs w:val="24"/>
        </w:rPr>
        <w:t xml:space="preserve">as </w:t>
      </w:r>
      <w:proofErr w:type="spellStart"/>
      <w:r w:rsidR="00CF5BAB">
        <w:rPr>
          <w:rFonts w:ascii="Arial" w:hAnsi="Arial" w:cs="Arial"/>
          <w:sz w:val="24"/>
          <w:szCs w:val="24"/>
        </w:rPr>
        <w:t>Usb</w:t>
      </w:r>
      <w:proofErr w:type="spellEnd"/>
      <w:r w:rsidR="00CF5BAB">
        <w:rPr>
          <w:rFonts w:ascii="Arial" w:hAnsi="Arial" w:cs="Arial"/>
          <w:sz w:val="24"/>
          <w:szCs w:val="24"/>
        </w:rPr>
        <w:t xml:space="preserve"> o discos duros externos)</w:t>
      </w:r>
      <w:r w:rsidRPr="00805800">
        <w:rPr>
          <w:rFonts w:ascii="Arial" w:hAnsi="Arial" w:cs="Arial"/>
          <w:sz w:val="24"/>
          <w:szCs w:val="24"/>
        </w:rPr>
        <w:t xml:space="preserve">. </w:t>
      </w:r>
    </w:p>
    <w:p w:rsidR="00E60200" w:rsidRDefault="00E6427A" w:rsidP="0040083C">
      <w:pPr>
        <w:pStyle w:val="Prrafodelista"/>
        <w:numPr>
          <w:ilvl w:val="0"/>
          <w:numId w:val="6"/>
        </w:numPr>
        <w:jc w:val="both"/>
        <w:rPr>
          <w:rFonts w:ascii="Arial" w:hAnsi="Arial" w:cs="Arial"/>
          <w:sz w:val="24"/>
          <w:szCs w:val="24"/>
        </w:rPr>
      </w:pPr>
      <w:r w:rsidRPr="00805800">
        <w:rPr>
          <w:rFonts w:ascii="Arial" w:hAnsi="Arial" w:cs="Arial"/>
          <w:sz w:val="24"/>
          <w:szCs w:val="24"/>
        </w:rPr>
        <w:t>La extracción de datos para respaldo se deberá realizar en horarios que eviten congestiones en la red que pudiesen provocar demoras en el acceso a los dis</w:t>
      </w:r>
      <w:r w:rsidR="00DA6E2C">
        <w:rPr>
          <w:rFonts w:ascii="Arial" w:hAnsi="Arial" w:cs="Arial"/>
          <w:sz w:val="24"/>
          <w:szCs w:val="24"/>
        </w:rPr>
        <w:t>tintos Sistemas de Información I</w:t>
      </w:r>
      <w:r w:rsidRPr="00805800">
        <w:rPr>
          <w:rFonts w:ascii="Arial" w:hAnsi="Arial" w:cs="Arial"/>
          <w:sz w:val="24"/>
          <w:szCs w:val="24"/>
        </w:rPr>
        <w:t xml:space="preserve">nstitucionales. </w:t>
      </w:r>
      <w:r w:rsidR="00E117B1">
        <w:rPr>
          <w:rFonts w:ascii="Arial" w:hAnsi="Arial" w:cs="Arial"/>
          <w:sz w:val="24"/>
          <w:szCs w:val="24"/>
        </w:rPr>
        <w:t>(CGUNO, SEVENET, ISOLUCION).</w:t>
      </w:r>
    </w:p>
    <w:p w:rsidR="00AA567E" w:rsidRPr="00805800" w:rsidRDefault="00AA567E" w:rsidP="00AA567E">
      <w:pPr>
        <w:pStyle w:val="Prrafodelista"/>
        <w:jc w:val="both"/>
        <w:rPr>
          <w:rFonts w:ascii="Arial" w:hAnsi="Arial" w:cs="Arial"/>
          <w:sz w:val="24"/>
          <w:szCs w:val="24"/>
        </w:rPr>
      </w:pPr>
    </w:p>
    <w:p w:rsidR="00AA567E" w:rsidRPr="00AA4781" w:rsidRDefault="00AA4781" w:rsidP="008626CC">
      <w:pPr>
        <w:jc w:val="both"/>
        <w:rPr>
          <w:rFonts w:ascii="Arial" w:hAnsi="Arial" w:cs="Arial"/>
          <w:b/>
          <w:sz w:val="24"/>
          <w:szCs w:val="24"/>
        </w:rPr>
      </w:pPr>
      <w:r>
        <w:rPr>
          <w:rFonts w:ascii="Arial" w:hAnsi="Arial" w:cs="Arial"/>
          <w:b/>
          <w:sz w:val="24"/>
          <w:szCs w:val="24"/>
        </w:rPr>
        <w:t xml:space="preserve">4.1. </w:t>
      </w:r>
      <w:r w:rsidR="00E60200" w:rsidRPr="00AA4781">
        <w:rPr>
          <w:rFonts w:ascii="Arial" w:hAnsi="Arial" w:cs="Arial"/>
          <w:b/>
          <w:sz w:val="24"/>
          <w:szCs w:val="24"/>
        </w:rPr>
        <w:t xml:space="preserve">Medios de respaldo </w:t>
      </w:r>
    </w:p>
    <w:p w:rsidR="00475D3C" w:rsidRDefault="00E60200" w:rsidP="00C37A9C">
      <w:pPr>
        <w:pStyle w:val="Prrafodelista"/>
        <w:numPr>
          <w:ilvl w:val="0"/>
          <w:numId w:val="8"/>
        </w:numPr>
        <w:jc w:val="both"/>
        <w:rPr>
          <w:rFonts w:ascii="Arial" w:hAnsi="Arial" w:cs="Arial"/>
          <w:sz w:val="24"/>
          <w:szCs w:val="24"/>
        </w:rPr>
      </w:pPr>
      <w:r w:rsidRPr="00C37A9C">
        <w:rPr>
          <w:rFonts w:ascii="Arial" w:hAnsi="Arial" w:cs="Arial"/>
          <w:sz w:val="24"/>
          <w:szCs w:val="24"/>
        </w:rPr>
        <w:t xml:space="preserve">Se deberán considerar respaldos adicionales para la información estratégica de la institución. En particular, esta información deberá ser respaldada, idealmente, en un edificio distinto al de la institución, en el cual se encuentra la sala de servidores de </w:t>
      </w:r>
      <w:r w:rsidR="00475D3C">
        <w:rPr>
          <w:rFonts w:ascii="Arial" w:hAnsi="Arial" w:cs="Arial"/>
          <w:sz w:val="24"/>
          <w:szCs w:val="24"/>
        </w:rPr>
        <w:t>INTENALCO</w:t>
      </w:r>
      <w:r w:rsidRPr="00C37A9C">
        <w:rPr>
          <w:rFonts w:ascii="Arial" w:hAnsi="Arial" w:cs="Arial"/>
          <w:sz w:val="24"/>
          <w:szCs w:val="24"/>
        </w:rPr>
        <w:t xml:space="preserve">, con objeto de evitar pérdidas provocadas por incendios, inundaciones, terremotos, entre otros incidentes. La copia externa se podrá implementar en un data center especializado, en la medida de que existan los recursos disponibles para ello. </w:t>
      </w:r>
    </w:p>
    <w:p w:rsidR="00524AEE" w:rsidRDefault="00524AEE" w:rsidP="00524AEE">
      <w:pPr>
        <w:pStyle w:val="Prrafodelista"/>
        <w:jc w:val="both"/>
        <w:rPr>
          <w:rFonts w:ascii="Arial" w:hAnsi="Arial" w:cs="Arial"/>
          <w:sz w:val="24"/>
          <w:szCs w:val="24"/>
        </w:rPr>
      </w:pPr>
    </w:p>
    <w:p w:rsidR="00524AEE" w:rsidRPr="00D77844" w:rsidRDefault="00E60200" w:rsidP="00524AEE">
      <w:pPr>
        <w:pStyle w:val="Prrafodelista"/>
        <w:numPr>
          <w:ilvl w:val="1"/>
          <w:numId w:val="9"/>
        </w:numPr>
        <w:jc w:val="both"/>
        <w:rPr>
          <w:rFonts w:ascii="Arial" w:hAnsi="Arial" w:cs="Arial"/>
          <w:b/>
          <w:sz w:val="24"/>
          <w:szCs w:val="24"/>
        </w:rPr>
      </w:pPr>
      <w:r w:rsidRPr="00D77844">
        <w:rPr>
          <w:rFonts w:ascii="Arial" w:hAnsi="Arial" w:cs="Arial"/>
          <w:b/>
          <w:sz w:val="24"/>
          <w:szCs w:val="24"/>
        </w:rPr>
        <w:t xml:space="preserve">Recuperación </w:t>
      </w:r>
    </w:p>
    <w:p w:rsidR="00D73446" w:rsidRDefault="00E60200" w:rsidP="00D73446">
      <w:pPr>
        <w:ind w:left="708"/>
        <w:jc w:val="both"/>
        <w:rPr>
          <w:rFonts w:ascii="Arial" w:hAnsi="Arial" w:cs="Arial"/>
          <w:sz w:val="24"/>
          <w:szCs w:val="24"/>
        </w:rPr>
      </w:pPr>
      <w:r w:rsidRPr="00524AEE">
        <w:rPr>
          <w:rFonts w:ascii="Arial" w:hAnsi="Arial" w:cs="Arial"/>
          <w:sz w:val="24"/>
          <w:szCs w:val="24"/>
        </w:rPr>
        <w:t>Se deberán realizar pruebas de recuperaci</w:t>
      </w:r>
      <w:r w:rsidR="004D0A78">
        <w:rPr>
          <w:rFonts w:ascii="Arial" w:hAnsi="Arial" w:cs="Arial"/>
          <w:sz w:val="24"/>
          <w:szCs w:val="24"/>
        </w:rPr>
        <w:t xml:space="preserve">ón de los respaldos, a lo menos </w:t>
      </w:r>
      <w:r w:rsidR="00EB6421">
        <w:rPr>
          <w:rFonts w:ascii="Arial" w:hAnsi="Arial" w:cs="Arial"/>
          <w:sz w:val="24"/>
          <w:szCs w:val="24"/>
        </w:rPr>
        <w:t xml:space="preserve"> </w:t>
      </w:r>
      <w:r w:rsidRPr="00524AEE">
        <w:rPr>
          <w:rFonts w:ascii="Arial" w:hAnsi="Arial" w:cs="Arial"/>
          <w:sz w:val="24"/>
          <w:szCs w:val="24"/>
        </w:rPr>
        <w:t>una vez por semestre. Estas pruebas consistirán en la restauración de los sistemas que correspondan, a partir de su respaldo, y deberán quedar debidamente documentadas. En caso de presentarse problemas durante las pruebas, se deberán implementar las medidas correspondientes para prevenir su ocurrencia en el futuro.</w:t>
      </w:r>
    </w:p>
    <w:p w:rsidR="001E3F25" w:rsidRDefault="001E3F25" w:rsidP="00D73446">
      <w:pPr>
        <w:pStyle w:val="Prrafodelista"/>
        <w:numPr>
          <w:ilvl w:val="0"/>
          <w:numId w:val="9"/>
        </w:numPr>
        <w:jc w:val="both"/>
        <w:rPr>
          <w:rFonts w:ascii="Arial" w:hAnsi="Arial" w:cs="Arial"/>
          <w:b/>
          <w:sz w:val="24"/>
          <w:szCs w:val="24"/>
        </w:rPr>
      </w:pPr>
      <w:r w:rsidRPr="00D73446">
        <w:rPr>
          <w:rFonts w:ascii="Arial" w:hAnsi="Arial" w:cs="Arial"/>
          <w:b/>
          <w:sz w:val="24"/>
          <w:szCs w:val="24"/>
        </w:rPr>
        <w:lastRenderedPageBreak/>
        <w:t>DOCUMENTOS RELACIONADOS</w:t>
      </w:r>
    </w:p>
    <w:p w:rsidR="00D73446" w:rsidRPr="00D73446" w:rsidRDefault="00D73446" w:rsidP="00D73446">
      <w:pPr>
        <w:pStyle w:val="Prrafodelista"/>
        <w:ind w:left="390"/>
        <w:jc w:val="both"/>
        <w:rPr>
          <w:rFonts w:ascii="Arial" w:hAnsi="Arial" w:cs="Arial"/>
          <w:b/>
          <w:sz w:val="24"/>
          <w:szCs w:val="24"/>
        </w:rPr>
      </w:pPr>
    </w:p>
    <w:p w:rsidR="00D73446" w:rsidRPr="00F66DC9" w:rsidRDefault="00D73446" w:rsidP="00F66DC9">
      <w:pPr>
        <w:tabs>
          <w:tab w:val="center" w:pos="4779"/>
        </w:tabs>
        <w:jc w:val="both"/>
        <w:rPr>
          <w:rFonts w:ascii="Arial" w:hAnsi="Arial" w:cs="Arial"/>
          <w:color w:val="000000"/>
          <w:sz w:val="24"/>
          <w:szCs w:val="24"/>
          <w:shd w:val="clear" w:color="auto" w:fill="FFFFFF"/>
        </w:rPr>
      </w:pPr>
      <w:r w:rsidRPr="00F66DC9">
        <w:rPr>
          <w:rFonts w:ascii="Arial" w:hAnsi="Arial" w:cs="Arial"/>
          <w:color w:val="000000"/>
          <w:sz w:val="24"/>
          <w:szCs w:val="24"/>
          <w:shd w:val="clear" w:color="auto" w:fill="FFFFFF"/>
        </w:rPr>
        <w:t>GTI-FRT-03 SEGUIMIENTO BACKUPS</w:t>
      </w:r>
    </w:p>
    <w:p w:rsidR="008B03BD" w:rsidRDefault="008B03BD" w:rsidP="00D73446">
      <w:pPr>
        <w:pStyle w:val="Prrafodelista"/>
        <w:tabs>
          <w:tab w:val="center" w:pos="4779"/>
        </w:tabs>
        <w:jc w:val="both"/>
        <w:rPr>
          <w:rFonts w:ascii="Arial" w:hAnsi="Arial" w:cs="Arial"/>
          <w:color w:val="000000"/>
          <w:sz w:val="24"/>
          <w:szCs w:val="24"/>
          <w:shd w:val="clear" w:color="auto" w:fill="FFFFFF"/>
        </w:rPr>
      </w:pPr>
    </w:p>
    <w:p w:rsidR="007453E5" w:rsidRPr="008B03BD" w:rsidRDefault="001E3F25" w:rsidP="008B03BD">
      <w:pPr>
        <w:pStyle w:val="Prrafodelista"/>
        <w:numPr>
          <w:ilvl w:val="0"/>
          <w:numId w:val="9"/>
        </w:numPr>
        <w:tabs>
          <w:tab w:val="center" w:pos="4779"/>
        </w:tabs>
        <w:jc w:val="both"/>
        <w:rPr>
          <w:rFonts w:ascii="Arial" w:hAnsi="Arial" w:cs="Arial"/>
          <w:b/>
          <w:color w:val="000000"/>
          <w:sz w:val="24"/>
          <w:szCs w:val="24"/>
          <w:shd w:val="clear" w:color="auto" w:fill="FFFFFF"/>
        </w:rPr>
      </w:pPr>
      <w:r w:rsidRPr="008B03BD">
        <w:rPr>
          <w:rFonts w:ascii="Arial" w:hAnsi="Arial" w:cs="Arial"/>
          <w:b/>
          <w:sz w:val="24"/>
          <w:szCs w:val="24"/>
        </w:rPr>
        <w:t xml:space="preserve">DETALLE DE ACTIVIDADES </w:t>
      </w:r>
    </w:p>
    <w:tbl>
      <w:tblPr>
        <w:tblpPr w:leftFromText="141" w:rightFromText="141" w:vertAnchor="text" w:tblpY="1"/>
        <w:tblOverlap w:val="neve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2803"/>
        <w:gridCol w:w="2043"/>
        <w:gridCol w:w="1897"/>
        <w:gridCol w:w="2510"/>
      </w:tblGrid>
      <w:tr w:rsidR="007E284A" w:rsidRPr="00C55F84" w:rsidTr="00F4356A">
        <w:trPr>
          <w:tblHeader/>
        </w:trPr>
        <w:tc>
          <w:tcPr>
            <w:tcW w:w="605" w:type="dxa"/>
            <w:shd w:val="clear" w:color="auto" w:fill="E6E6E6"/>
          </w:tcPr>
          <w:p w:rsidR="007E284A" w:rsidRPr="00C55F84" w:rsidRDefault="007E284A" w:rsidP="00414108">
            <w:pPr>
              <w:spacing w:after="0"/>
              <w:jc w:val="center"/>
              <w:rPr>
                <w:rFonts w:ascii="Arial" w:eastAsia="Times New Roman" w:hAnsi="Arial" w:cs="Arial"/>
                <w:b/>
                <w:sz w:val="24"/>
                <w:szCs w:val="24"/>
                <w:lang w:val="es-ES" w:eastAsia="es-ES"/>
              </w:rPr>
            </w:pPr>
            <w:r w:rsidRPr="00C55F84">
              <w:rPr>
                <w:rFonts w:ascii="Arial" w:eastAsia="Times New Roman" w:hAnsi="Arial" w:cs="Arial"/>
                <w:b/>
                <w:sz w:val="24"/>
                <w:szCs w:val="24"/>
                <w:lang w:val="es-ES" w:eastAsia="es-ES"/>
              </w:rPr>
              <w:t>No.</w:t>
            </w:r>
          </w:p>
        </w:tc>
        <w:tc>
          <w:tcPr>
            <w:tcW w:w="2869" w:type="dxa"/>
            <w:shd w:val="clear" w:color="auto" w:fill="E6E6E6"/>
            <w:vAlign w:val="center"/>
          </w:tcPr>
          <w:p w:rsidR="007E284A" w:rsidRPr="00C55F84" w:rsidRDefault="007E284A" w:rsidP="00414108">
            <w:pPr>
              <w:spacing w:after="0"/>
              <w:jc w:val="center"/>
              <w:rPr>
                <w:rFonts w:ascii="Arial" w:eastAsia="Times New Roman" w:hAnsi="Arial" w:cs="Arial"/>
                <w:b/>
                <w:sz w:val="24"/>
                <w:szCs w:val="24"/>
                <w:lang w:val="es-ES" w:eastAsia="es-ES"/>
              </w:rPr>
            </w:pPr>
            <w:r w:rsidRPr="00C55F84">
              <w:rPr>
                <w:rFonts w:ascii="Arial" w:eastAsia="Times New Roman" w:hAnsi="Arial" w:cs="Arial"/>
                <w:b/>
                <w:sz w:val="24"/>
                <w:szCs w:val="24"/>
                <w:lang w:val="es-ES" w:eastAsia="es-ES"/>
              </w:rPr>
              <w:t>DESCRIPCIÓN ACTIVIDAD</w:t>
            </w:r>
          </w:p>
        </w:tc>
        <w:tc>
          <w:tcPr>
            <w:tcW w:w="2043" w:type="dxa"/>
            <w:shd w:val="clear" w:color="auto" w:fill="E6E6E6"/>
            <w:vAlign w:val="center"/>
          </w:tcPr>
          <w:p w:rsidR="007E284A" w:rsidRPr="00C55F84" w:rsidRDefault="007E284A" w:rsidP="00414108">
            <w:pPr>
              <w:spacing w:after="0"/>
              <w:jc w:val="center"/>
              <w:rPr>
                <w:rFonts w:ascii="Arial" w:eastAsia="Times New Roman" w:hAnsi="Arial" w:cs="Arial"/>
                <w:b/>
                <w:sz w:val="24"/>
                <w:szCs w:val="24"/>
                <w:lang w:val="es-ES" w:eastAsia="es-ES"/>
              </w:rPr>
            </w:pPr>
            <w:r w:rsidRPr="00C55F84">
              <w:rPr>
                <w:rFonts w:ascii="Arial" w:eastAsia="Times New Roman" w:hAnsi="Arial" w:cs="Arial"/>
                <w:b/>
                <w:sz w:val="24"/>
                <w:szCs w:val="24"/>
                <w:lang w:val="es-ES" w:eastAsia="es-ES"/>
              </w:rPr>
              <w:t>RESPONSABLE</w:t>
            </w:r>
          </w:p>
        </w:tc>
        <w:tc>
          <w:tcPr>
            <w:tcW w:w="1723" w:type="dxa"/>
            <w:shd w:val="clear" w:color="auto" w:fill="E6E6E6"/>
          </w:tcPr>
          <w:p w:rsidR="007E284A" w:rsidRPr="00C55F84" w:rsidRDefault="007E284A" w:rsidP="00414108">
            <w:pPr>
              <w:spacing w:after="0"/>
              <w:jc w:val="center"/>
              <w:rPr>
                <w:rFonts w:ascii="Arial" w:eastAsia="Times New Roman" w:hAnsi="Arial" w:cs="Arial"/>
                <w:b/>
                <w:sz w:val="24"/>
                <w:szCs w:val="24"/>
                <w:lang w:val="es-ES" w:eastAsia="es-ES"/>
              </w:rPr>
            </w:pPr>
          </w:p>
          <w:p w:rsidR="007E284A" w:rsidRPr="00C55F84" w:rsidRDefault="007E284A" w:rsidP="00414108">
            <w:pPr>
              <w:spacing w:after="0"/>
              <w:jc w:val="center"/>
              <w:rPr>
                <w:rFonts w:ascii="Arial" w:eastAsia="Times New Roman" w:hAnsi="Arial" w:cs="Arial"/>
                <w:b/>
                <w:sz w:val="24"/>
                <w:szCs w:val="24"/>
                <w:lang w:val="es-ES" w:eastAsia="es-ES"/>
              </w:rPr>
            </w:pPr>
            <w:r w:rsidRPr="00C55F84">
              <w:rPr>
                <w:rFonts w:ascii="Arial" w:eastAsia="Times New Roman" w:hAnsi="Arial" w:cs="Arial"/>
                <w:b/>
                <w:sz w:val="24"/>
                <w:szCs w:val="24"/>
                <w:lang w:val="es-ES" w:eastAsia="es-ES"/>
              </w:rPr>
              <w:t>CONTROLES</w:t>
            </w:r>
          </w:p>
        </w:tc>
        <w:tc>
          <w:tcPr>
            <w:tcW w:w="2617" w:type="dxa"/>
            <w:shd w:val="clear" w:color="auto" w:fill="E6E6E6"/>
            <w:vAlign w:val="center"/>
          </w:tcPr>
          <w:p w:rsidR="007E284A" w:rsidRPr="00C55F84" w:rsidRDefault="007E284A" w:rsidP="00414108">
            <w:pPr>
              <w:spacing w:after="0"/>
              <w:jc w:val="center"/>
              <w:rPr>
                <w:rFonts w:ascii="Arial" w:eastAsia="Times New Roman" w:hAnsi="Arial" w:cs="Arial"/>
                <w:b/>
                <w:sz w:val="24"/>
                <w:szCs w:val="24"/>
                <w:lang w:val="es-ES" w:eastAsia="es-ES"/>
              </w:rPr>
            </w:pPr>
            <w:r w:rsidRPr="00C55F84">
              <w:rPr>
                <w:rFonts w:ascii="Arial" w:eastAsia="Times New Roman" w:hAnsi="Arial" w:cs="Arial"/>
                <w:b/>
                <w:sz w:val="24"/>
                <w:szCs w:val="24"/>
                <w:lang w:val="es-ES" w:eastAsia="es-ES"/>
              </w:rPr>
              <w:t>DOCUMENTOS Y REGISTROS RELACIONADOS</w:t>
            </w:r>
          </w:p>
        </w:tc>
      </w:tr>
      <w:tr w:rsidR="007E284A" w:rsidRPr="00C55F84" w:rsidTr="00F4356A">
        <w:tc>
          <w:tcPr>
            <w:tcW w:w="605" w:type="dxa"/>
          </w:tcPr>
          <w:p w:rsidR="007E284A" w:rsidRPr="00C55F84" w:rsidRDefault="007E284A" w:rsidP="00414108">
            <w:pPr>
              <w:spacing w:after="0"/>
              <w:jc w:val="center"/>
              <w:rPr>
                <w:rFonts w:ascii="Arial" w:eastAsia="Times New Roman" w:hAnsi="Arial" w:cs="Arial"/>
                <w:b/>
                <w:sz w:val="24"/>
                <w:szCs w:val="24"/>
                <w:lang w:val="es-ES" w:eastAsia="es-ES"/>
              </w:rPr>
            </w:pPr>
          </w:p>
          <w:p w:rsidR="007E284A" w:rsidRDefault="007E284A" w:rsidP="00414108">
            <w:pPr>
              <w:spacing w:after="0"/>
              <w:jc w:val="center"/>
              <w:rPr>
                <w:rFonts w:ascii="Arial" w:eastAsia="Times New Roman" w:hAnsi="Arial" w:cs="Arial"/>
                <w:b/>
                <w:sz w:val="24"/>
                <w:szCs w:val="24"/>
                <w:lang w:val="es-ES" w:eastAsia="es-ES"/>
              </w:rPr>
            </w:pPr>
          </w:p>
          <w:p w:rsidR="00833463" w:rsidRDefault="00833463" w:rsidP="00414108">
            <w:pPr>
              <w:spacing w:after="0"/>
              <w:jc w:val="center"/>
              <w:rPr>
                <w:rFonts w:ascii="Arial" w:eastAsia="Times New Roman" w:hAnsi="Arial" w:cs="Arial"/>
                <w:b/>
                <w:sz w:val="24"/>
                <w:szCs w:val="24"/>
                <w:lang w:val="es-ES" w:eastAsia="es-ES"/>
              </w:rPr>
            </w:pPr>
          </w:p>
          <w:p w:rsidR="00833463" w:rsidRDefault="00833463" w:rsidP="00414108">
            <w:pPr>
              <w:spacing w:after="0"/>
              <w:jc w:val="center"/>
              <w:rPr>
                <w:rFonts w:ascii="Arial" w:eastAsia="Times New Roman" w:hAnsi="Arial" w:cs="Arial"/>
                <w:b/>
                <w:sz w:val="24"/>
                <w:szCs w:val="24"/>
                <w:lang w:val="es-ES" w:eastAsia="es-ES"/>
              </w:rPr>
            </w:pPr>
          </w:p>
          <w:p w:rsidR="00833463" w:rsidRDefault="00833463" w:rsidP="00414108">
            <w:pPr>
              <w:spacing w:after="0"/>
              <w:jc w:val="center"/>
              <w:rPr>
                <w:rFonts w:ascii="Arial" w:eastAsia="Times New Roman" w:hAnsi="Arial" w:cs="Arial"/>
                <w:b/>
                <w:sz w:val="24"/>
                <w:szCs w:val="24"/>
                <w:lang w:val="es-ES" w:eastAsia="es-ES"/>
              </w:rPr>
            </w:pPr>
          </w:p>
          <w:p w:rsidR="00833463" w:rsidRPr="00C55F84" w:rsidRDefault="00833463" w:rsidP="00414108">
            <w:pPr>
              <w:spacing w:after="0"/>
              <w:jc w:val="center"/>
              <w:rPr>
                <w:rFonts w:ascii="Arial" w:eastAsia="Times New Roman" w:hAnsi="Arial" w:cs="Arial"/>
                <w:b/>
                <w:sz w:val="24"/>
                <w:szCs w:val="24"/>
                <w:lang w:val="es-ES" w:eastAsia="es-ES"/>
              </w:rPr>
            </w:pPr>
          </w:p>
          <w:p w:rsidR="007E284A" w:rsidRPr="00C55F84" w:rsidRDefault="007E284A" w:rsidP="00414108">
            <w:pPr>
              <w:spacing w:after="0"/>
              <w:rPr>
                <w:rFonts w:ascii="Arial" w:eastAsia="Times New Roman" w:hAnsi="Arial" w:cs="Arial"/>
                <w:b/>
                <w:sz w:val="24"/>
                <w:szCs w:val="24"/>
                <w:lang w:val="es-ES" w:eastAsia="es-ES"/>
              </w:rPr>
            </w:pPr>
          </w:p>
          <w:p w:rsidR="007E284A" w:rsidRPr="00C55F84" w:rsidRDefault="007E284A" w:rsidP="00414108">
            <w:pPr>
              <w:spacing w:after="0"/>
              <w:jc w:val="center"/>
              <w:rPr>
                <w:rFonts w:ascii="Arial" w:eastAsia="Times New Roman" w:hAnsi="Arial" w:cs="Arial"/>
                <w:b/>
                <w:sz w:val="24"/>
                <w:szCs w:val="24"/>
                <w:lang w:val="es-ES" w:eastAsia="es-ES"/>
              </w:rPr>
            </w:pPr>
          </w:p>
          <w:p w:rsidR="007E284A" w:rsidRPr="00C55F84" w:rsidRDefault="007E284A" w:rsidP="00414108">
            <w:pPr>
              <w:spacing w:after="0"/>
              <w:jc w:val="center"/>
              <w:rPr>
                <w:rFonts w:ascii="Arial" w:eastAsia="Times New Roman" w:hAnsi="Arial" w:cs="Arial"/>
                <w:b/>
                <w:sz w:val="24"/>
                <w:szCs w:val="24"/>
                <w:lang w:val="es-ES" w:eastAsia="es-ES"/>
              </w:rPr>
            </w:pPr>
            <w:r w:rsidRPr="00C55F84">
              <w:rPr>
                <w:rFonts w:ascii="Arial" w:eastAsia="Times New Roman" w:hAnsi="Arial" w:cs="Arial"/>
                <w:b/>
                <w:sz w:val="24"/>
                <w:szCs w:val="24"/>
                <w:lang w:val="es-ES" w:eastAsia="es-ES"/>
              </w:rPr>
              <w:t>1</w:t>
            </w:r>
          </w:p>
          <w:p w:rsidR="007E284A" w:rsidRPr="00C55F84" w:rsidRDefault="007E284A" w:rsidP="00414108">
            <w:pPr>
              <w:spacing w:after="0"/>
              <w:jc w:val="center"/>
              <w:rPr>
                <w:rFonts w:ascii="Arial" w:eastAsia="Times New Roman" w:hAnsi="Arial" w:cs="Arial"/>
                <w:b/>
                <w:sz w:val="24"/>
                <w:szCs w:val="24"/>
                <w:lang w:val="es-ES" w:eastAsia="es-ES"/>
              </w:rPr>
            </w:pPr>
          </w:p>
          <w:p w:rsidR="007E284A" w:rsidRPr="00C55F84" w:rsidRDefault="007E284A" w:rsidP="00414108">
            <w:pPr>
              <w:spacing w:after="0"/>
              <w:jc w:val="center"/>
              <w:rPr>
                <w:rFonts w:ascii="Arial" w:eastAsia="Times New Roman" w:hAnsi="Arial" w:cs="Arial"/>
                <w:b/>
                <w:sz w:val="24"/>
                <w:szCs w:val="24"/>
                <w:lang w:val="es-ES" w:eastAsia="es-ES"/>
              </w:rPr>
            </w:pPr>
          </w:p>
          <w:p w:rsidR="007E284A" w:rsidRPr="00C55F84" w:rsidRDefault="007E284A" w:rsidP="00414108">
            <w:pPr>
              <w:spacing w:after="0"/>
              <w:rPr>
                <w:rFonts w:ascii="Arial" w:eastAsia="Times New Roman" w:hAnsi="Arial" w:cs="Arial"/>
                <w:b/>
                <w:sz w:val="24"/>
                <w:szCs w:val="24"/>
                <w:lang w:val="es-ES" w:eastAsia="es-ES"/>
              </w:rPr>
            </w:pPr>
          </w:p>
          <w:p w:rsidR="007E284A" w:rsidRPr="00C55F84" w:rsidRDefault="007E284A" w:rsidP="00414108">
            <w:pPr>
              <w:spacing w:after="0"/>
              <w:rPr>
                <w:rFonts w:ascii="Arial" w:eastAsia="Times New Roman" w:hAnsi="Arial" w:cs="Arial"/>
                <w:b/>
                <w:sz w:val="24"/>
                <w:szCs w:val="24"/>
                <w:lang w:val="es-ES" w:eastAsia="es-ES"/>
              </w:rPr>
            </w:pPr>
          </w:p>
        </w:tc>
        <w:tc>
          <w:tcPr>
            <w:tcW w:w="2869" w:type="dxa"/>
            <w:vAlign w:val="center"/>
          </w:tcPr>
          <w:p w:rsidR="007E284A" w:rsidRPr="00C55F84" w:rsidRDefault="008A5F1E" w:rsidP="007E284A">
            <w:pPr>
              <w:jc w:val="both"/>
              <w:rPr>
                <w:rFonts w:ascii="Arial" w:hAnsi="Arial" w:cs="Arial"/>
                <w:sz w:val="24"/>
                <w:szCs w:val="24"/>
              </w:rPr>
            </w:pPr>
            <w:r w:rsidRPr="008A5F1E">
              <w:rPr>
                <w:rFonts w:ascii="Arial" w:hAnsi="Arial" w:cs="Arial"/>
                <w:b/>
                <w:sz w:val="24"/>
                <w:szCs w:val="24"/>
              </w:rPr>
              <w:t>DEFINIR CON</w:t>
            </w:r>
            <w:r w:rsidR="000570E7">
              <w:rPr>
                <w:rFonts w:ascii="Arial" w:hAnsi="Arial" w:cs="Arial"/>
                <w:b/>
                <w:sz w:val="24"/>
                <w:szCs w:val="24"/>
              </w:rPr>
              <w:t>DI</w:t>
            </w:r>
            <w:r w:rsidRPr="008A5F1E">
              <w:rPr>
                <w:rFonts w:ascii="Arial" w:hAnsi="Arial" w:cs="Arial"/>
                <w:b/>
                <w:sz w:val="24"/>
                <w:szCs w:val="24"/>
              </w:rPr>
              <w:t>CIONES DE ALMACENAMIENTO</w:t>
            </w:r>
            <w:r>
              <w:rPr>
                <w:rFonts w:ascii="Arial" w:hAnsi="Arial" w:cs="Arial"/>
                <w:sz w:val="24"/>
                <w:szCs w:val="24"/>
              </w:rPr>
              <w:t>:</w:t>
            </w:r>
            <w:r w:rsidR="000570E7">
              <w:rPr>
                <w:rFonts w:ascii="Arial" w:hAnsi="Arial" w:cs="Arial"/>
                <w:sz w:val="24"/>
                <w:szCs w:val="24"/>
              </w:rPr>
              <w:t xml:space="preserve"> Las copias de respaldo que se realizan en cada una de las estaciones de trabaj</w:t>
            </w:r>
            <w:r w:rsidR="00F4356A">
              <w:rPr>
                <w:rFonts w:ascii="Arial" w:hAnsi="Arial" w:cs="Arial"/>
                <w:sz w:val="24"/>
                <w:szCs w:val="24"/>
              </w:rPr>
              <w:t xml:space="preserve">o </w:t>
            </w:r>
            <w:r w:rsidR="002B7915">
              <w:rPr>
                <w:rFonts w:ascii="Arial" w:hAnsi="Arial" w:cs="Arial"/>
                <w:sz w:val="24"/>
                <w:szCs w:val="24"/>
              </w:rPr>
              <w:t>deben</w:t>
            </w:r>
            <w:r w:rsidR="000570E7">
              <w:rPr>
                <w:rFonts w:ascii="Arial" w:hAnsi="Arial" w:cs="Arial"/>
                <w:sz w:val="24"/>
                <w:szCs w:val="24"/>
              </w:rPr>
              <w:t xml:space="preserve">  encontrarse en la unidad D del disco local; adicionalmente en una unidad externa o el DRIVE del correo electrónico.</w:t>
            </w:r>
            <w:r w:rsidR="00F4356A">
              <w:rPr>
                <w:rFonts w:ascii="Arial" w:hAnsi="Arial" w:cs="Arial"/>
                <w:sz w:val="24"/>
                <w:szCs w:val="24"/>
              </w:rPr>
              <w:t xml:space="preserve"> Adicionalmente el nombre de la carpeta debe contener la fecha del </w:t>
            </w:r>
            <w:proofErr w:type="spellStart"/>
            <w:r w:rsidR="00F4356A">
              <w:rPr>
                <w:rFonts w:ascii="Arial" w:hAnsi="Arial" w:cs="Arial"/>
                <w:sz w:val="24"/>
                <w:szCs w:val="24"/>
              </w:rPr>
              <w:t>backup</w:t>
            </w:r>
            <w:proofErr w:type="spellEnd"/>
            <w:r w:rsidR="00F4356A">
              <w:rPr>
                <w:rFonts w:ascii="Arial" w:hAnsi="Arial" w:cs="Arial"/>
                <w:sz w:val="24"/>
                <w:szCs w:val="24"/>
              </w:rPr>
              <w:t>.</w:t>
            </w:r>
          </w:p>
        </w:tc>
        <w:tc>
          <w:tcPr>
            <w:tcW w:w="2043" w:type="dxa"/>
            <w:vAlign w:val="center"/>
          </w:tcPr>
          <w:p w:rsidR="007E284A" w:rsidRPr="00C55F84" w:rsidRDefault="002B7915" w:rsidP="00EE2875">
            <w:pPr>
              <w:spacing w:after="0"/>
              <w:jc w:val="center"/>
              <w:rPr>
                <w:rFonts w:ascii="Arial" w:eastAsia="Times New Roman" w:hAnsi="Arial" w:cs="Arial"/>
                <w:sz w:val="24"/>
                <w:szCs w:val="24"/>
                <w:lang w:val="es-ES" w:eastAsia="es-ES"/>
              </w:rPr>
            </w:pPr>
            <w:r>
              <w:rPr>
                <w:rFonts w:ascii="Arial" w:eastAsia="Times New Roman" w:hAnsi="Arial" w:cs="Arial"/>
                <w:sz w:val="24"/>
                <w:szCs w:val="24"/>
                <w:lang w:val="es-ES" w:eastAsia="es-ES"/>
              </w:rPr>
              <w:t>Propietario de la información</w:t>
            </w:r>
          </w:p>
        </w:tc>
        <w:tc>
          <w:tcPr>
            <w:tcW w:w="1723" w:type="dxa"/>
          </w:tcPr>
          <w:p w:rsidR="007E284A" w:rsidRPr="00C55F84" w:rsidRDefault="007E284A" w:rsidP="00414108">
            <w:pPr>
              <w:spacing w:after="0"/>
              <w:jc w:val="center"/>
              <w:rPr>
                <w:rFonts w:ascii="Arial" w:eastAsia="Times New Roman" w:hAnsi="Arial" w:cs="Arial"/>
                <w:sz w:val="24"/>
                <w:szCs w:val="24"/>
                <w:lang w:val="es-ES" w:eastAsia="es-ES"/>
              </w:rPr>
            </w:pPr>
          </w:p>
        </w:tc>
        <w:tc>
          <w:tcPr>
            <w:tcW w:w="2617" w:type="dxa"/>
            <w:vAlign w:val="center"/>
          </w:tcPr>
          <w:p w:rsidR="007E284A" w:rsidRPr="00C55F84" w:rsidRDefault="007E284A" w:rsidP="00414108">
            <w:pPr>
              <w:spacing w:after="0"/>
              <w:jc w:val="center"/>
              <w:rPr>
                <w:rFonts w:ascii="Arial" w:eastAsia="Times New Roman" w:hAnsi="Arial" w:cs="Arial"/>
                <w:sz w:val="24"/>
                <w:szCs w:val="24"/>
                <w:lang w:val="es-ES" w:eastAsia="es-ES"/>
              </w:rPr>
            </w:pPr>
          </w:p>
        </w:tc>
      </w:tr>
      <w:tr w:rsidR="007E284A" w:rsidRPr="00C55F84" w:rsidTr="00F4356A">
        <w:tc>
          <w:tcPr>
            <w:tcW w:w="605" w:type="dxa"/>
          </w:tcPr>
          <w:p w:rsidR="007E284A" w:rsidRPr="00C55F84" w:rsidRDefault="007E284A" w:rsidP="00414108">
            <w:pPr>
              <w:spacing w:after="0"/>
              <w:rPr>
                <w:rFonts w:ascii="Arial" w:eastAsia="Times New Roman" w:hAnsi="Arial" w:cs="Arial"/>
                <w:b/>
                <w:sz w:val="24"/>
                <w:szCs w:val="24"/>
                <w:lang w:val="es-ES" w:eastAsia="es-ES"/>
              </w:rPr>
            </w:pPr>
          </w:p>
          <w:p w:rsidR="007E284A" w:rsidRPr="00C55F84" w:rsidRDefault="007E284A" w:rsidP="001B217A">
            <w:pPr>
              <w:spacing w:after="0"/>
              <w:rPr>
                <w:rFonts w:ascii="Arial" w:eastAsia="Times New Roman" w:hAnsi="Arial" w:cs="Arial"/>
                <w:b/>
                <w:sz w:val="24"/>
                <w:szCs w:val="24"/>
                <w:lang w:val="es-ES" w:eastAsia="es-ES"/>
              </w:rPr>
            </w:pPr>
          </w:p>
          <w:p w:rsidR="007E284A" w:rsidRPr="00C55F84" w:rsidRDefault="007E284A" w:rsidP="00414108">
            <w:pPr>
              <w:spacing w:after="0"/>
              <w:rPr>
                <w:rFonts w:ascii="Arial" w:eastAsia="Times New Roman" w:hAnsi="Arial" w:cs="Arial"/>
                <w:b/>
                <w:sz w:val="24"/>
                <w:szCs w:val="24"/>
                <w:lang w:val="es-ES" w:eastAsia="es-ES"/>
              </w:rPr>
            </w:pPr>
          </w:p>
          <w:p w:rsidR="007E284A" w:rsidRPr="00C55F84" w:rsidRDefault="007E284A" w:rsidP="00414108">
            <w:pPr>
              <w:spacing w:after="0"/>
              <w:jc w:val="center"/>
              <w:rPr>
                <w:rFonts w:ascii="Arial" w:eastAsia="Times New Roman" w:hAnsi="Arial" w:cs="Arial"/>
                <w:b/>
                <w:sz w:val="24"/>
                <w:szCs w:val="24"/>
                <w:lang w:val="es-ES" w:eastAsia="es-ES"/>
              </w:rPr>
            </w:pPr>
            <w:r w:rsidRPr="00C55F84">
              <w:rPr>
                <w:rFonts w:ascii="Arial" w:eastAsia="Times New Roman" w:hAnsi="Arial" w:cs="Arial"/>
                <w:b/>
                <w:sz w:val="24"/>
                <w:szCs w:val="24"/>
                <w:lang w:val="es-ES" w:eastAsia="es-ES"/>
              </w:rPr>
              <w:t>2</w:t>
            </w:r>
          </w:p>
          <w:p w:rsidR="007E284A" w:rsidRPr="00C55F84" w:rsidRDefault="007E284A" w:rsidP="00414108">
            <w:pPr>
              <w:spacing w:after="0"/>
              <w:jc w:val="center"/>
              <w:rPr>
                <w:rFonts w:ascii="Arial" w:eastAsia="Times New Roman" w:hAnsi="Arial" w:cs="Arial"/>
                <w:b/>
                <w:sz w:val="24"/>
                <w:szCs w:val="24"/>
                <w:lang w:val="es-ES" w:eastAsia="es-ES"/>
              </w:rPr>
            </w:pPr>
          </w:p>
        </w:tc>
        <w:tc>
          <w:tcPr>
            <w:tcW w:w="2869" w:type="dxa"/>
            <w:vAlign w:val="center"/>
          </w:tcPr>
          <w:p w:rsidR="00BD33AC" w:rsidRDefault="000231A2" w:rsidP="003E167D">
            <w:pPr>
              <w:spacing w:after="0"/>
              <w:jc w:val="both"/>
              <w:rPr>
                <w:rFonts w:ascii="Arial" w:eastAsia="Times New Roman" w:hAnsi="Arial" w:cs="Arial"/>
                <w:b/>
                <w:sz w:val="24"/>
                <w:szCs w:val="24"/>
                <w:lang w:val="es-ES" w:eastAsia="es-ES"/>
              </w:rPr>
            </w:pPr>
            <w:r w:rsidRPr="000231A2">
              <w:rPr>
                <w:rFonts w:ascii="Arial" w:eastAsia="Times New Roman" w:hAnsi="Arial" w:cs="Arial"/>
                <w:b/>
                <w:sz w:val="24"/>
                <w:szCs w:val="24"/>
                <w:lang w:val="es-ES" w:eastAsia="es-ES"/>
              </w:rPr>
              <w:t>COPIAS DE SEG</w:t>
            </w:r>
            <w:r w:rsidR="00833463" w:rsidRPr="000231A2">
              <w:rPr>
                <w:rFonts w:ascii="Arial" w:eastAsia="Times New Roman" w:hAnsi="Arial" w:cs="Arial"/>
                <w:b/>
                <w:sz w:val="24"/>
                <w:szCs w:val="24"/>
                <w:lang w:val="es-ES" w:eastAsia="es-ES"/>
              </w:rPr>
              <w:t xml:space="preserve">URIDAD </w:t>
            </w:r>
            <w:r w:rsidR="003E167D">
              <w:rPr>
                <w:rFonts w:ascii="Arial" w:eastAsia="Times New Roman" w:hAnsi="Arial" w:cs="Arial"/>
                <w:b/>
                <w:sz w:val="24"/>
                <w:szCs w:val="24"/>
                <w:lang w:val="es-ES" w:eastAsia="es-ES"/>
              </w:rPr>
              <w:t>PERIODICIDAD</w:t>
            </w:r>
            <w:r w:rsidR="003E167D" w:rsidRPr="003E167D">
              <w:rPr>
                <w:rFonts w:ascii="Arial" w:eastAsia="Times New Roman" w:hAnsi="Arial" w:cs="Arial"/>
                <w:b/>
                <w:sz w:val="24"/>
                <w:szCs w:val="24"/>
                <w:lang w:val="es-ES" w:eastAsia="es-ES"/>
              </w:rPr>
              <w:t xml:space="preserve">: </w:t>
            </w:r>
          </w:p>
          <w:p w:rsidR="00E52A96" w:rsidRDefault="003E167D" w:rsidP="003E167D">
            <w:pPr>
              <w:spacing w:after="0"/>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En las estaciones de trabajo debe hacerse una copia de los archivos de acuerdo a la </w:t>
            </w:r>
            <w:r>
              <w:rPr>
                <w:rFonts w:ascii="Arial" w:eastAsia="Times New Roman" w:hAnsi="Arial" w:cs="Arial"/>
                <w:sz w:val="24"/>
                <w:szCs w:val="24"/>
                <w:lang w:val="es-ES" w:eastAsia="es-ES"/>
              </w:rPr>
              <w:lastRenderedPageBreak/>
              <w:t>cantidad de información que se maneje, mínimo 1 vez por semana; igualmente en los Servidores</w:t>
            </w:r>
            <w:r w:rsidR="00ED4958">
              <w:rPr>
                <w:rFonts w:ascii="Arial" w:eastAsia="Times New Roman" w:hAnsi="Arial" w:cs="Arial"/>
                <w:sz w:val="24"/>
                <w:szCs w:val="24"/>
                <w:lang w:val="es-ES" w:eastAsia="es-ES"/>
              </w:rPr>
              <w:t>.</w:t>
            </w:r>
            <w:r>
              <w:rPr>
                <w:rFonts w:ascii="Arial" w:eastAsia="Times New Roman" w:hAnsi="Arial" w:cs="Arial"/>
                <w:sz w:val="24"/>
                <w:szCs w:val="24"/>
                <w:lang w:val="es-ES" w:eastAsia="es-ES"/>
              </w:rPr>
              <w:t xml:space="preserve"> </w:t>
            </w:r>
          </w:p>
          <w:p w:rsidR="00513883" w:rsidRPr="003E167D" w:rsidRDefault="00513883" w:rsidP="003E167D">
            <w:pPr>
              <w:spacing w:after="0"/>
              <w:jc w:val="both"/>
              <w:rPr>
                <w:rFonts w:ascii="Arial" w:eastAsia="Times New Roman" w:hAnsi="Arial" w:cs="Arial"/>
                <w:sz w:val="24"/>
                <w:szCs w:val="24"/>
                <w:lang w:val="es-ES" w:eastAsia="es-ES"/>
              </w:rPr>
            </w:pPr>
          </w:p>
        </w:tc>
        <w:tc>
          <w:tcPr>
            <w:tcW w:w="2043" w:type="dxa"/>
            <w:vAlign w:val="center"/>
          </w:tcPr>
          <w:p w:rsidR="007E284A" w:rsidRDefault="00ED4958" w:rsidP="00414108">
            <w:pPr>
              <w:spacing w:after="0"/>
              <w:jc w:val="center"/>
              <w:rPr>
                <w:rFonts w:ascii="Arial" w:eastAsia="Times New Roman" w:hAnsi="Arial" w:cs="Arial"/>
                <w:sz w:val="24"/>
                <w:szCs w:val="24"/>
                <w:lang w:val="es-ES" w:eastAsia="es-ES"/>
              </w:rPr>
            </w:pPr>
            <w:r>
              <w:rPr>
                <w:rFonts w:ascii="Arial" w:eastAsia="Times New Roman" w:hAnsi="Arial" w:cs="Arial"/>
                <w:sz w:val="24"/>
                <w:szCs w:val="24"/>
                <w:lang w:val="es-ES" w:eastAsia="es-ES"/>
              </w:rPr>
              <w:lastRenderedPageBreak/>
              <w:t>Propietario de la información</w:t>
            </w:r>
          </w:p>
          <w:p w:rsidR="00ED4958" w:rsidRPr="00C55F84" w:rsidRDefault="00ED4958" w:rsidP="00414108">
            <w:pPr>
              <w:spacing w:after="0"/>
              <w:jc w:val="center"/>
              <w:rPr>
                <w:rFonts w:ascii="Arial" w:eastAsia="Times New Roman" w:hAnsi="Arial" w:cs="Arial"/>
                <w:sz w:val="24"/>
                <w:szCs w:val="24"/>
                <w:lang w:val="es-ES" w:eastAsia="es-ES"/>
              </w:rPr>
            </w:pPr>
            <w:r>
              <w:rPr>
                <w:rFonts w:ascii="Arial" w:eastAsia="Times New Roman" w:hAnsi="Arial" w:cs="Arial"/>
                <w:sz w:val="24"/>
                <w:szCs w:val="24"/>
                <w:lang w:val="es-ES" w:eastAsia="es-ES"/>
              </w:rPr>
              <w:t>Administrador sistema de Información</w:t>
            </w:r>
          </w:p>
        </w:tc>
        <w:tc>
          <w:tcPr>
            <w:tcW w:w="1723" w:type="dxa"/>
          </w:tcPr>
          <w:p w:rsidR="00C5420A" w:rsidRDefault="00C5420A" w:rsidP="001B217A">
            <w:pPr>
              <w:spacing w:after="0"/>
              <w:rPr>
                <w:rFonts w:ascii="Arial" w:eastAsia="Times New Roman" w:hAnsi="Arial" w:cs="Arial"/>
                <w:sz w:val="24"/>
                <w:szCs w:val="24"/>
                <w:lang w:val="es-ES" w:eastAsia="es-ES"/>
              </w:rPr>
            </w:pPr>
          </w:p>
          <w:p w:rsidR="001B217A" w:rsidRDefault="001B217A" w:rsidP="001B217A">
            <w:pPr>
              <w:tabs>
                <w:tab w:val="center" w:pos="4779"/>
              </w:tabs>
              <w:jc w:val="both"/>
              <w:rPr>
                <w:rFonts w:ascii="Arial" w:hAnsi="Arial" w:cs="Arial"/>
                <w:color w:val="000000"/>
                <w:sz w:val="24"/>
                <w:szCs w:val="24"/>
                <w:shd w:val="clear" w:color="auto" w:fill="FFFFFF"/>
              </w:rPr>
            </w:pPr>
          </w:p>
          <w:p w:rsidR="00C5420A" w:rsidRDefault="00C5420A" w:rsidP="00414108">
            <w:pPr>
              <w:spacing w:after="0"/>
              <w:jc w:val="center"/>
              <w:rPr>
                <w:rFonts w:ascii="Arial" w:eastAsia="Times New Roman" w:hAnsi="Arial" w:cs="Arial"/>
                <w:sz w:val="24"/>
                <w:szCs w:val="24"/>
                <w:lang w:val="es-ES" w:eastAsia="es-ES"/>
              </w:rPr>
            </w:pPr>
          </w:p>
          <w:p w:rsidR="007E284A" w:rsidRPr="00C55F84" w:rsidRDefault="007E284A" w:rsidP="00414108">
            <w:pPr>
              <w:spacing w:after="0"/>
              <w:jc w:val="center"/>
              <w:rPr>
                <w:rFonts w:ascii="Arial" w:eastAsia="Times New Roman" w:hAnsi="Arial" w:cs="Arial"/>
                <w:sz w:val="24"/>
                <w:szCs w:val="24"/>
                <w:lang w:val="es-ES" w:eastAsia="es-ES"/>
              </w:rPr>
            </w:pPr>
          </w:p>
        </w:tc>
        <w:tc>
          <w:tcPr>
            <w:tcW w:w="2617" w:type="dxa"/>
            <w:vAlign w:val="center"/>
          </w:tcPr>
          <w:p w:rsidR="004261B3" w:rsidRPr="001B217A" w:rsidRDefault="004261B3" w:rsidP="00BD33AC">
            <w:pPr>
              <w:tabs>
                <w:tab w:val="center" w:pos="4779"/>
              </w:tabs>
              <w:jc w:val="center"/>
              <w:rPr>
                <w:rFonts w:ascii="Arial" w:hAnsi="Arial" w:cs="Arial"/>
                <w:color w:val="000000"/>
                <w:sz w:val="24"/>
                <w:szCs w:val="24"/>
                <w:shd w:val="clear" w:color="auto" w:fill="FFFFFF"/>
              </w:rPr>
            </w:pPr>
            <w:r w:rsidRPr="001B217A">
              <w:rPr>
                <w:rFonts w:ascii="Arial" w:hAnsi="Arial" w:cs="Arial"/>
                <w:color w:val="000000"/>
                <w:sz w:val="24"/>
                <w:szCs w:val="24"/>
                <w:shd w:val="clear" w:color="auto" w:fill="FFFFFF"/>
              </w:rPr>
              <w:t>GTI-FRT-03 SEGUIMIENTO BACKUPS</w:t>
            </w:r>
          </w:p>
          <w:p w:rsidR="007E284A" w:rsidRPr="00C55F84" w:rsidRDefault="007E284A" w:rsidP="001B217A">
            <w:pPr>
              <w:pStyle w:val="Prrafodelista"/>
              <w:tabs>
                <w:tab w:val="center" w:pos="4779"/>
              </w:tabs>
              <w:jc w:val="both"/>
              <w:rPr>
                <w:rFonts w:ascii="Arial" w:eastAsia="Times New Roman" w:hAnsi="Arial" w:cs="Arial"/>
                <w:sz w:val="24"/>
                <w:szCs w:val="24"/>
                <w:lang w:val="es-ES" w:eastAsia="es-ES"/>
              </w:rPr>
            </w:pPr>
          </w:p>
        </w:tc>
      </w:tr>
      <w:tr w:rsidR="007E284A" w:rsidRPr="00C55F84" w:rsidTr="00F4356A">
        <w:tc>
          <w:tcPr>
            <w:tcW w:w="605" w:type="dxa"/>
          </w:tcPr>
          <w:p w:rsidR="007E284A" w:rsidRDefault="007E284A" w:rsidP="00414108">
            <w:pPr>
              <w:spacing w:after="0"/>
              <w:rPr>
                <w:rFonts w:ascii="Arial" w:eastAsia="Times New Roman" w:hAnsi="Arial" w:cs="Arial"/>
                <w:b/>
                <w:sz w:val="24"/>
                <w:szCs w:val="24"/>
                <w:lang w:val="es-ES" w:eastAsia="es-ES"/>
              </w:rPr>
            </w:pPr>
          </w:p>
          <w:p w:rsidR="00CC6751" w:rsidRPr="00C55F84" w:rsidRDefault="00CC6751" w:rsidP="00414108">
            <w:pPr>
              <w:spacing w:after="0"/>
              <w:rPr>
                <w:rFonts w:ascii="Arial" w:eastAsia="Times New Roman" w:hAnsi="Arial" w:cs="Arial"/>
                <w:b/>
                <w:sz w:val="24"/>
                <w:szCs w:val="24"/>
                <w:lang w:val="es-ES" w:eastAsia="es-ES"/>
              </w:rPr>
            </w:pPr>
          </w:p>
          <w:p w:rsidR="007E284A" w:rsidRPr="00C55F84" w:rsidRDefault="007E284A" w:rsidP="00414108">
            <w:pPr>
              <w:spacing w:after="0"/>
              <w:rPr>
                <w:rFonts w:ascii="Arial" w:eastAsia="Times New Roman" w:hAnsi="Arial" w:cs="Arial"/>
                <w:b/>
                <w:sz w:val="24"/>
                <w:szCs w:val="24"/>
                <w:lang w:val="es-ES" w:eastAsia="es-ES"/>
              </w:rPr>
            </w:pPr>
          </w:p>
          <w:p w:rsidR="007E284A" w:rsidRPr="00C55F84" w:rsidRDefault="007E284A" w:rsidP="00414108">
            <w:pPr>
              <w:spacing w:after="0"/>
              <w:jc w:val="center"/>
              <w:rPr>
                <w:rFonts w:ascii="Arial" w:eastAsia="Times New Roman" w:hAnsi="Arial" w:cs="Arial"/>
                <w:b/>
                <w:sz w:val="24"/>
                <w:szCs w:val="24"/>
                <w:lang w:val="es-ES" w:eastAsia="es-ES"/>
              </w:rPr>
            </w:pPr>
            <w:r w:rsidRPr="00C55F84">
              <w:rPr>
                <w:rFonts w:ascii="Arial" w:eastAsia="Times New Roman" w:hAnsi="Arial" w:cs="Arial"/>
                <w:b/>
                <w:sz w:val="24"/>
                <w:szCs w:val="24"/>
                <w:lang w:val="es-ES" w:eastAsia="es-ES"/>
              </w:rPr>
              <w:t>3</w:t>
            </w:r>
          </w:p>
        </w:tc>
        <w:tc>
          <w:tcPr>
            <w:tcW w:w="2869" w:type="dxa"/>
            <w:vAlign w:val="center"/>
          </w:tcPr>
          <w:p w:rsidR="00F4356A" w:rsidRDefault="00513883" w:rsidP="00F4356A">
            <w:pPr>
              <w:pStyle w:val="Encabezado"/>
              <w:jc w:val="both"/>
              <w:rPr>
                <w:rFonts w:ascii="Arial" w:hAnsi="Arial" w:cs="Arial"/>
                <w:sz w:val="24"/>
                <w:szCs w:val="24"/>
              </w:rPr>
            </w:pPr>
            <w:r w:rsidRPr="001A55B1">
              <w:rPr>
                <w:rFonts w:ascii="Arial" w:hAnsi="Arial" w:cs="Arial"/>
                <w:b/>
                <w:sz w:val="24"/>
                <w:szCs w:val="24"/>
              </w:rPr>
              <w:t>VERIFICAR ALMACENAMIENTO</w:t>
            </w:r>
            <w:r>
              <w:rPr>
                <w:rFonts w:ascii="Arial" w:hAnsi="Arial" w:cs="Arial"/>
                <w:sz w:val="24"/>
                <w:szCs w:val="24"/>
              </w:rPr>
              <w:t>:</w:t>
            </w:r>
          </w:p>
          <w:p w:rsidR="000540A5" w:rsidRPr="00C55F84" w:rsidRDefault="00F4356A" w:rsidP="00F4356A">
            <w:pPr>
              <w:pStyle w:val="Encabezado"/>
              <w:jc w:val="both"/>
              <w:rPr>
                <w:rFonts w:ascii="Arial" w:hAnsi="Arial" w:cs="Arial"/>
                <w:sz w:val="24"/>
                <w:szCs w:val="24"/>
              </w:rPr>
            </w:pPr>
            <w:r>
              <w:rPr>
                <w:rFonts w:ascii="Arial" w:hAnsi="Arial" w:cs="Arial"/>
                <w:sz w:val="24"/>
                <w:szCs w:val="24"/>
              </w:rPr>
              <w:t xml:space="preserve">Una vez realizada la copia debe verificarse que </w:t>
            </w:r>
            <w:r w:rsidR="00513883">
              <w:rPr>
                <w:rFonts w:ascii="Arial" w:hAnsi="Arial" w:cs="Arial"/>
                <w:sz w:val="24"/>
                <w:szCs w:val="24"/>
              </w:rPr>
              <w:t xml:space="preserve"> </w:t>
            </w:r>
            <w:r>
              <w:rPr>
                <w:rFonts w:ascii="Arial" w:hAnsi="Arial" w:cs="Arial"/>
                <w:sz w:val="24"/>
                <w:szCs w:val="24"/>
              </w:rPr>
              <w:t>la información almacenada sea correcta.</w:t>
            </w:r>
          </w:p>
        </w:tc>
        <w:tc>
          <w:tcPr>
            <w:tcW w:w="2043" w:type="dxa"/>
            <w:vAlign w:val="center"/>
          </w:tcPr>
          <w:p w:rsidR="00F4356A" w:rsidRDefault="00F4356A" w:rsidP="00F4356A">
            <w:pPr>
              <w:spacing w:after="0"/>
              <w:jc w:val="center"/>
              <w:rPr>
                <w:rFonts w:ascii="Arial" w:eastAsia="Times New Roman" w:hAnsi="Arial" w:cs="Arial"/>
                <w:sz w:val="24"/>
                <w:szCs w:val="24"/>
                <w:lang w:val="es-ES" w:eastAsia="es-ES"/>
              </w:rPr>
            </w:pPr>
            <w:r>
              <w:rPr>
                <w:rFonts w:ascii="Arial" w:eastAsia="Times New Roman" w:hAnsi="Arial" w:cs="Arial"/>
                <w:sz w:val="24"/>
                <w:szCs w:val="24"/>
                <w:lang w:val="es-ES" w:eastAsia="es-ES"/>
              </w:rPr>
              <w:t>Propietario de la información</w:t>
            </w:r>
          </w:p>
          <w:p w:rsidR="007E284A" w:rsidRPr="00C55F84" w:rsidRDefault="007E284A" w:rsidP="00414108">
            <w:pPr>
              <w:spacing w:after="0"/>
              <w:jc w:val="center"/>
              <w:rPr>
                <w:rFonts w:ascii="Arial" w:eastAsia="Times New Roman" w:hAnsi="Arial" w:cs="Arial"/>
                <w:sz w:val="24"/>
                <w:szCs w:val="24"/>
                <w:lang w:val="es-ES" w:eastAsia="es-ES"/>
              </w:rPr>
            </w:pPr>
          </w:p>
        </w:tc>
        <w:tc>
          <w:tcPr>
            <w:tcW w:w="1723" w:type="dxa"/>
          </w:tcPr>
          <w:p w:rsidR="007E284A" w:rsidRPr="00C55F84" w:rsidRDefault="007E284A" w:rsidP="00414108">
            <w:pPr>
              <w:spacing w:after="0"/>
              <w:jc w:val="center"/>
              <w:rPr>
                <w:rFonts w:ascii="Arial" w:eastAsia="Times New Roman" w:hAnsi="Arial" w:cs="Arial"/>
                <w:sz w:val="24"/>
                <w:szCs w:val="24"/>
                <w:lang w:val="es-ES" w:eastAsia="es-ES"/>
              </w:rPr>
            </w:pPr>
          </w:p>
        </w:tc>
        <w:tc>
          <w:tcPr>
            <w:tcW w:w="2617" w:type="dxa"/>
            <w:vAlign w:val="center"/>
          </w:tcPr>
          <w:p w:rsidR="00B27790" w:rsidRPr="00C55F84" w:rsidRDefault="00B27790" w:rsidP="00414108">
            <w:pPr>
              <w:spacing w:after="0"/>
              <w:jc w:val="center"/>
              <w:rPr>
                <w:rFonts w:ascii="Arial" w:eastAsia="Times New Roman" w:hAnsi="Arial" w:cs="Arial"/>
                <w:sz w:val="24"/>
                <w:szCs w:val="24"/>
                <w:lang w:val="es-ES" w:eastAsia="es-ES"/>
              </w:rPr>
            </w:pPr>
          </w:p>
        </w:tc>
      </w:tr>
      <w:tr w:rsidR="00AA2A7D" w:rsidRPr="00C55F84" w:rsidTr="00F4356A">
        <w:tc>
          <w:tcPr>
            <w:tcW w:w="605" w:type="dxa"/>
          </w:tcPr>
          <w:p w:rsidR="00AA2A7D" w:rsidRDefault="00AA2A7D" w:rsidP="00414108">
            <w:pPr>
              <w:spacing w:after="0"/>
              <w:rPr>
                <w:rFonts w:ascii="Arial" w:eastAsia="Times New Roman" w:hAnsi="Arial" w:cs="Arial"/>
                <w:b/>
                <w:sz w:val="24"/>
                <w:szCs w:val="24"/>
                <w:lang w:val="es-ES" w:eastAsia="es-ES"/>
              </w:rPr>
            </w:pPr>
          </w:p>
          <w:p w:rsidR="00CC6751" w:rsidRDefault="00CC6751" w:rsidP="00414108">
            <w:pPr>
              <w:spacing w:after="0"/>
              <w:rPr>
                <w:rFonts w:ascii="Arial" w:eastAsia="Times New Roman" w:hAnsi="Arial" w:cs="Arial"/>
                <w:b/>
                <w:sz w:val="24"/>
                <w:szCs w:val="24"/>
                <w:lang w:val="es-ES" w:eastAsia="es-ES"/>
              </w:rPr>
            </w:pPr>
          </w:p>
          <w:p w:rsidR="00AA2A7D" w:rsidRDefault="00AA2A7D" w:rsidP="00AA2A7D">
            <w:pPr>
              <w:spacing w:after="0"/>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4</w:t>
            </w:r>
          </w:p>
          <w:p w:rsidR="00AA2A7D" w:rsidRPr="00C55F84" w:rsidRDefault="00AA2A7D" w:rsidP="00414108">
            <w:pPr>
              <w:spacing w:after="0"/>
              <w:rPr>
                <w:rFonts w:ascii="Arial" w:eastAsia="Times New Roman" w:hAnsi="Arial" w:cs="Arial"/>
                <w:b/>
                <w:sz w:val="24"/>
                <w:szCs w:val="24"/>
                <w:lang w:val="es-ES" w:eastAsia="es-ES"/>
              </w:rPr>
            </w:pPr>
          </w:p>
        </w:tc>
        <w:tc>
          <w:tcPr>
            <w:tcW w:w="2869" w:type="dxa"/>
            <w:vAlign w:val="center"/>
          </w:tcPr>
          <w:p w:rsidR="00AA2A7D" w:rsidRDefault="00AA2A7D" w:rsidP="00F4356A">
            <w:pPr>
              <w:pStyle w:val="Encabezado"/>
              <w:jc w:val="both"/>
              <w:rPr>
                <w:rFonts w:ascii="Arial" w:hAnsi="Arial" w:cs="Arial"/>
                <w:b/>
                <w:sz w:val="24"/>
                <w:szCs w:val="24"/>
              </w:rPr>
            </w:pPr>
            <w:r>
              <w:rPr>
                <w:rFonts w:ascii="Arial" w:hAnsi="Arial" w:cs="Arial"/>
                <w:b/>
                <w:sz w:val="24"/>
                <w:szCs w:val="24"/>
              </w:rPr>
              <w:t>SEGUMIENTO:</w:t>
            </w:r>
          </w:p>
          <w:p w:rsidR="00AA2A7D" w:rsidRPr="00AA2A7D" w:rsidRDefault="00461FAB" w:rsidP="00461FAB">
            <w:pPr>
              <w:pStyle w:val="Encabezado"/>
              <w:jc w:val="both"/>
              <w:rPr>
                <w:rFonts w:ascii="Arial" w:hAnsi="Arial" w:cs="Arial"/>
                <w:sz w:val="24"/>
                <w:szCs w:val="24"/>
              </w:rPr>
            </w:pPr>
            <w:r>
              <w:rPr>
                <w:rFonts w:ascii="Arial" w:hAnsi="Arial" w:cs="Arial"/>
                <w:sz w:val="24"/>
                <w:szCs w:val="24"/>
              </w:rPr>
              <w:t>Semestralmente</w:t>
            </w:r>
            <w:r w:rsidR="004261B3">
              <w:rPr>
                <w:rFonts w:ascii="Arial" w:hAnsi="Arial" w:cs="Arial"/>
                <w:sz w:val="24"/>
                <w:szCs w:val="24"/>
              </w:rPr>
              <w:t xml:space="preserve"> se realiza</w:t>
            </w:r>
            <w:r w:rsidR="00242FC8">
              <w:rPr>
                <w:rFonts w:ascii="Arial" w:hAnsi="Arial" w:cs="Arial"/>
                <w:sz w:val="24"/>
                <w:szCs w:val="24"/>
              </w:rPr>
              <w:t xml:space="preserve"> </w:t>
            </w:r>
            <w:r>
              <w:rPr>
                <w:rFonts w:ascii="Arial" w:hAnsi="Arial" w:cs="Arial"/>
                <w:sz w:val="24"/>
                <w:szCs w:val="24"/>
              </w:rPr>
              <w:t>seguimiento</w:t>
            </w:r>
            <w:r w:rsidR="00242FC8">
              <w:rPr>
                <w:rFonts w:ascii="Arial" w:hAnsi="Arial" w:cs="Arial"/>
                <w:sz w:val="24"/>
                <w:szCs w:val="24"/>
              </w:rPr>
              <w:t xml:space="preserve"> al </w:t>
            </w:r>
            <w:proofErr w:type="spellStart"/>
            <w:r w:rsidR="00242FC8">
              <w:rPr>
                <w:rFonts w:ascii="Arial" w:hAnsi="Arial" w:cs="Arial"/>
                <w:sz w:val="24"/>
                <w:szCs w:val="24"/>
              </w:rPr>
              <w:t>backup</w:t>
            </w:r>
            <w:proofErr w:type="spellEnd"/>
            <w:r w:rsidR="00242FC8">
              <w:rPr>
                <w:rFonts w:ascii="Arial" w:hAnsi="Arial" w:cs="Arial"/>
                <w:sz w:val="24"/>
                <w:szCs w:val="24"/>
              </w:rPr>
              <w:t xml:space="preserve"> </w:t>
            </w:r>
            <w:r>
              <w:rPr>
                <w:rFonts w:ascii="Arial" w:hAnsi="Arial" w:cs="Arial"/>
                <w:sz w:val="24"/>
                <w:szCs w:val="24"/>
              </w:rPr>
              <w:t xml:space="preserve">de </w:t>
            </w:r>
            <w:r w:rsidR="00242FC8">
              <w:rPr>
                <w:rFonts w:ascii="Arial" w:hAnsi="Arial" w:cs="Arial"/>
                <w:sz w:val="24"/>
                <w:szCs w:val="24"/>
              </w:rPr>
              <w:t xml:space="preserve">cada </w:t>
            </w:r>
            <w:r w:rsidR="00E5717D">
              <w:rPr>
                <w:rFonts w:ascii="Arial" w:hAnsi="Arial" w:cs="Arial"/>
                <w:sz w:val="24"/>
                <w:szCs w:val="24"/>
              </w:rPr>
              <w:t>propietario de la información</w:t>
            </w:r>
            <w:r w:rsidR="00A409F4">
              <w:rPr>
                <w:rFonts w:ascii="Arial" w:hAnsi="Arial" w:cs="Arial"/>
                <w:sz w:val="24"/>
                <w:szCs w:val="24"/>
              </w:rPr>
              <w:t>.</w:t>
            </w:r>
            <w:r w:rsidR="00AA2A7D">
              <w:rPr>
                <w:rFonts w:ascii="Arial" w:hAnsi="Arial" w:cs="Arial"/>
                <w:color w:val="FF0000"/>
                <w:sz w:val="24"/>
                <w:szCs w:val="24"/>
              </w:rPr>
              <w:t xml:space="preserve"> </w:t>
            </w:r>
          </w:p>
        </w:tc>
        <w:tc>
          <w:tcPr>
            <w:tcW w:w="2043" w:type="dxa"/>
            <w:vAlign w:val="center"/>
          </w:tcPr>
          <w:p w:rsidR="00AA2A7D" w:rsidRDefault="000231A2" w:rsidP="00F4356A">
            <w:pPr>
              <w:spacing w:after="0"/>
              <w:jc w:val="center"/>
              <w:rPr>
                <w:rFonts w:ascii="Arial" w:eastAsia="Times New Roman" w:hAnsi="Arial" w:cs="Arial"/>
                <w:sz w:val="24"/>
                <w:szCs w:val="24"/>
                <w:lang w:val="es-ES" w:eastAsia="es-ES"/>
              </w:rPr>
            </w:pPr>
            <w:r>
              <w:rPr>
                <w:rFonts w:ascii="Arial" w:eastAsia="Times New Roman" w:hAnsi="Arial" w:cs="Arial"/>
                <w:sz w:val="24"/>
                <w:szCs w:val="24"/>
                <w:lang w:val="es-ES" w:eastAsia="es-ES"/>
              </w:rPr>
              <w:t>Oficina de TI</w:t>
            </w:r>
          </w:p>
        </w:tc>
        <w:tc>
          <w:tcPr>
            <w:tcW w:w="1723" w:type="dxa"/>
          </w:tcPr>
          <w:p w:rsidR="00FB5C43" w:rsidRDefault="00FB5C43" w:rsidP="00242FC8">
            <w:pPr>
              <w:tabs>
                <w:tab w:val="center" w:pos="4779"/>
              </w:tabs>
              <w:jc w:val="both"/>
              <w:rPr>
                <w:rFonts w:ascii="Arial" w:hAnsi="Arial" w:cs="Arial"/>
                <w:color w:val="000000"/>
                <w:sz w:val="24"/>
                <w:szCs w:val="24"/>
                <w:shd w:val="clear" w:color="auto" w:fill="FFFFFF"/>
              </w:rPr>
            </w:pPr>
          </w:p>
          <w:p w:rsidR="00242FC8" w:rsidRPr="001B217A" w:rsidRDefault="00242FC8" w:rsidP="00BD33AC">
            <w:pPr>
              <w:tabs>
                <w:tab w:val="center" w:pos="4779"/>
              </w:tabs>
              <w:jc w:val="center"/>
              <w:rPr>
                <w:rFonts w:ascii="Arial" w:hAnsi="Arial" w:cs="Arial"/>
                <w:color w:val="000000"/>
                <w:sz w:val="24"/>
                <w:szCs w:val="24"/>
                <w:shd w:val="clear" w:color="auto" w:fill="FFFFFF"/>
              </w:rPr>
            </w:pPr>
            <w:r w:rsidRPr="001B217A">
              <w:rPr>
                <w:rFonts w:ascii="Arial" w:hAnsi="Arial" w:cs="Arial"/>
                <w:color w:val="000000"/>
                <w:sz w:val="24"/>
                <w:szCs w:val="24"/>
                <w:shd w:val="clear" w:color="auto" w:fill="FFFFFF"/>
              </w:rPr>
              <w:t>SEGUIMIENTO BACKUPS</w:t>
            </w:r>
          </w:p>
          <w:p w:rsidR="00AA2A7D" w:rsidRPr="00C55F84" w:rsidRDefault="00AA2A7D" w:rsidP="00414108">
            <w:pPr>
              <w:spacing w:after="0"/>
              <w:jc w:val="center"/>
              <w:rPr>
                <w:rFonts w:ascii="Arial" w:eastAsia="Times New Roman" w:hAnsi="Arial" w:cs="Arial"/>
                <w:sz w:val="24"/>
                <w:szCs w:val="24"/>
                <w:lang w:val="es-ES" w:eastAsia="es-ES"/>
              </w:rPr>
            </w:pPr>
          </w:p>
        </w:tc>
        <w:tc>
          <w:tcPr>
            <w:tcW w:w="2617" w:type="dxa"/>
            <w:vAlign w:val="center"/>
          </w:tcPr>
          <w:p w:rsidR="00AA2A7D" w:rsidRPr="00C55F84" w:rsidRDefault="00AA2A7D" w:rsidP="00414108">
            <w:pPr>
              <w:spacing w:after="0"/>
              <w:jc w:val="center"/>
              <w:rPr>
                <w:rFonts w:ascii="Arial" w:eastAsia="Times New Roman" w:hAnsi="Arial" w:cs="Arial"/>
                <w:sz w:val="24"/>
                <w:szCs w:val="24"/>
                <w:lang w:val="es-ES" w:eastAsia="es-ES"/>
              </w:rPr>
            </w:pPr>
          </w:p>
        </w:tc>
      </w:tr>
    </w:tbl>
    <w:p w:rsidR="007453E5" w:rsidRDefault="007453E5" w:rsidP="00117E9F">
      <w:pPr>
        <w:pStyle w:val="Prrafodelista"/>
        <w:jc w:val="both"/>
        <w:rPr>
          <w:rFonts w:ascii="Arial" w:hAnsi="Arial" w:cs="Arial"/>
          <w:sz w:val="24"/>
          <w:szCs w:val="24"/>
        </w:rPr>
      </w:pPr>
    </w:p>
    <w:p w:rsidR="00D73446" w:rsidRPr="00C55F84" w:rsidRDefault="00D73446" w:rsidP="00117E9F">
      <w:pPr>
        <w:pStyle w:val="Prrafodelista"/>
        <w:jc w:val="both"/>
        <w:rPr>
          <w:rFonts w:ascii="Arial" w:hAnsi="Arial" w:cs="Arial"/>
          <w:sz w:val="24"/>
          <w:szCs w:val="24"/>
        </w:rPr>
      </w:pPr>
    </w:p>
    <w:p w:rsidR="001E3F25" w:rsidRPr="00C55F84" w:rsidRDefault="001E3F25" w:rsidP="00117E9F">
      <w:pPr>
        <w:jc w:val="both"/>
        <w:rPr>
          <w:rFonts w:ascii="Arial" w:hAnsi="Arial" w:cs="Arial"/>
          <w:b/>
          <w:sz w:val="24"/>
          <w:szCs w:val="24"/>
        </w:rPr>
      </w:pPr>
      <w:r w:rsidRPr="00C55F84">
        <w:rPr>
          <w:rFonts w:ascii="Arial" w:hAnsi="Arial" w:cs="Arial"/>
          <w:b/>
          <w:sz w:val="24"/>
          <w:szCs w:val="24"/>
        </w:rPr>
        <w:t>7. ANEXOS</w:t>
      </w:r>
    </w:p>
    <w:p w:rsidR="005A27ED" w:rsidRPr="00C55F84" w:rsidRDefault="005A27ED" w:rsidP="005A27ED">
      <w:pPr>
        <w:pStyle w:val="Prrafodelista"/>
        <w:spacing w:after="0" w:line="240" w:lineRule="auto"/>
        <w:ind w:left="0"/>
        <w:jc w:val="both"/>
        <w:rPr>
          <w:rFonts w:ascii="Arial" w:hAnsi="Arial" w:cs="Arial"/>
          <w:sz w:val="24"/>
          <w:szCs w:val="24"/>
        </w:rPr>
      </w:pPr>
      <w:r w:rsidRPr="00C55F84">
        <w:rPr>
          <w:rFonts w:ascii="Arial" w:hAnsi="Arial" w:cs="Arial"/>
          <w:sz w:val="24"/>
          <w:szCs w:val="24"/>
        </w:rPr>
        <w:t>No Aplica.</w:t>
      </w:r>
    </w:p>
    <w:p w:rsidR="0087074F" w:rsidRPr="00C55F84" w:rsidRDefault="0087074F">
      <w:pPr>
        <w:jc w:val="both"/>
        <w:rPr>
          <w:rFonts w:ascii="Arial" w:hAnsi="Arial" w:cs="Arial"/>
          <w:b/>
          <w:sz w:val="24"/>
          <w:szCs w:val="24"/>
        </w:rPr>
      </w:pPr>
    </w:p>
    <w:tbl>
      <w:tblPr>
        <w:tblW w:w="10490" w:type="dxa"/>
        <w:tblInd w:w="-714" w:type="dxa"/>
        <w:tblCellMar>
          <w:left w:w="70" w:type="dxa"/>
          <w:right w:w="70" w:type="dxa"/>
        </w:tblCellMar>
        <w:tblLook w:val="04A0" w:firstRow="1" w:lastRow="0" w:firstColumn="1" w:lastColumn="0" w:noHBand="0" w:noVBand="1"/>
      </w:tblPr>
      <w:tblGrid>
        <w:gridCol w:w="1194"/>
        <w:gridCol w:w="3343"/>
        <w:gridCol w:w="3252"/>
        <w:gridCol w:w="2701"/>
      </w:tblGrid>
      <w:tr w:rsidR="004A3825" w:rsidRPr="0087074F" w:rsidTr="00590CCA">
        <w:trPr>
          <w:trHeight w:val="397"/>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825" w:rsidRPr="0087074F" w:rsidRDefault="004A3825" w:rsidP="00590CCA">
            <w:pPr>
              <w:pStyle w:val="Sinespaciado"/>
              <w:rPr>
                <w:rFonts w:ascii="Arial" w:hAnsi="Arial" w:cs="Arial"/>
                <w:sz w:val="24"/>
                <w:szCs w:val="24"/>
                <w:lang w:eastAsia="es-CO"/>
              </w:rPr>
            </w:pPr>
            <w:r w:rsidRPr="0087074F">
              <w:rPr>
                <w:rFonts w:ascii="Arial" w:hAnsi="Arial" w:cs="Arial"/>
                <w:sz w:val="24"/>
                <w:szCs w:val="24"/>
                <w:lang w:eastAsia="es-CO"/>
              </w:rPr>
              <w:t> </w:t>
            </w:r>
          </w:p>
        </w:tc>
        <w:tc>
          <w:tcPr>
            <w:tcW w:w="3343" w:type="dxa"/>
            <w:tcBorders>
              <w:top w:val="single" w:sz="4" w:space="0" w:color="auto"/>
              <w:left w:val="nil"/>
              <w:bottom w:val="single" w:sz="4" w:space="0" w:color="auto"/>
              <w:right w:val="single" w:sz="4" w:space="0" w:color="auto"/>
            </w:tcBorders>
            <w:shd w:val="clear" w:color="auto" w:fill="auto"/>
            <w:noWrap/>
            <w:vAlign w:val="bottom"/>
            <w:hideMark/>
          </w:tcPr>
          <w:p w:rsidR="004A3825" w:rsidRPr="0087074F" w:rsidRDefault="004A3825" w:rsidP="00590CCA">
            <w:pPr>
              <w:pStyle w:val="Sinespaciado"/>
              <w:rPr>
                <w:rFonts w:ascii="Arial" w:hAnsi="Arial" w:cs="Arial"/>
                <w:b/>
                <w:bCs/>
                <w:sz w:val="24"/>
                <w:szCs w:val="24"/>
                <w:lang w:eastAsia="es-CO"/>
              </w:rPr>
            </w:pPr>
            <w:r w:rsidRPr="0087074F">
              <w:rPr>
                <w:rFonts w:ascii="Arial" w:hAnsi="Arial" w:cs="Arial"/>
                <w:b/>
                <w:bCs/>
                <w:sz w:val="24"/>
                <w:szCs w:val="24"/>
                <w:lang w:eastAsia="es-CO"/>
              </w:rPr>
              <w:t>ELABORÓ</w:t>
            </w:r>
          </w:p>
        </w:tc>
        <w:tc>
          <w:tcPr>
            <w:tcW w:w="3252" w:type="dxa"/>
            <w:tcBorders>
              <w:top w:val="single" w:sz="4" w:space="0" w:color="auto"/>
              <w:left w:val="nil"/>
              <w:bottom w:val="single" w:sz="4" w:space="0" w:color="auto"/>
              <w:right w:val="single" w:sz="4" w:space="0" w:color="auto"/>
            </w:tcBorders>
            <w:shd w:val="clear" w:color="auto" w:fill="auto"/>
            <w:noWrap/>
            <w:vAlign w:val="bottom"/>
            <w:hideMark/>
          </w:tcPr>
          <w:p w:rsidR="004A3825" w:rsidRPr="0087074F" w:rsidRDefault="004A3825" w:rsidP="00590CCA">
            <w:pPr>
              <w:pStyle w:val="Sinespaciado"/>
              <w:rPr>
                <w:rFonts w:ascii="Arial" w:hAnsi="Arial" w:cs="Arial"/>
                <w:b/>
                <w:bCs/>
                <w:sz w:val="24"/>
                <w:szCs w:val="24"/>
                <w:lang w:eastAsia="es-CO"/>
              </w:rPr>
            </w:pPr>
            <w:r w:rsidRPr="0087074F">
              <w:rPr>
                <w:rFonts w:ascii="Arial" w:hAnsi="Arial" w:cs="Arial"/>
                <w:b/>
                <w:bCs/>
                <w:sz w:val="24"/>
                <w:szCs w:val="24"/>
                <w:lang w:eastAsia="es-CO"/>
              </w:rPr>
              <w:t>REVISÓ</w:t>
            </w:r>
          </w:p>
        </w:tc>
        <w:tc>
          <w:tcPr>
            <w:tcW w:w="2701" w:type="dxa"/>
            <w:tcBorders>
              <w:top w:val="single" w:sz="4" w:space="0" w:color="auto"/>
              <w:left w:val="nil"/>
              <w:bottom w:val="single" w:sz="4" w:space="0" w:color="auto"/>
              <w:right w:val="single" w:sz="4" w:space="0" w:color="auto"/>
            </w:tcBorders>
            <w:shd w:val="clear" w:color="auto" w:fill="auto"/>
            <w:noWrap/>
            <w:vAlign w:val="bottom"/>
            <w:hideMark/>
          </w:tcPr>
          <w:p w:rsidR="004A3825" w:rsidRPr="0087074F" w:rsidRDefault="004A3825" w:rsidP="00590CCA">
            <w:pPr>
              <w:pStyle w:val="Sinespaciado"/>
              <w:rPr>
                <w:rFonts w:ascii="Arial" w:hAnsi="Arial" w:cs="Arial"/>
                <w:b/>
                <w:bCs/>
                <w:sz w:val="24"/>
                <w:szCs w:val="24"/>
                <w:lang w:eastAsia="es-CO"/>
              </w:rPr>
            </w:pPr>
            <w:r w:rsidRPr="0087074F">
              <w:rPr>
                <w:rFonts w:ascii="Arial" w:hAnsi="Arial" w:cs="Arial"/>
                <w:b/>
                <w:bCs/>
                <w:sz w:val="24"/>
                <w:szCs w:val="24"/>
                <w:lang w:eastAsia="es-CO"/>
              </w:rPr>
              <w:t>APROBÓ</w:t>
            </w:r>
          </w:p>
        </w:tc>
      </w:tr>
      <w:tr w:rsidR="004A3825" w:rsidRPr="0087074F" w:rsidTr="00590CCA">
        <w:trPr>
          <w:trHeight w:val="397"/>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4A3825" w:rsidRPr="0087074F" w:rsidRDefault="004A3825" w:rsidP="00590CCA">
            <w:pPr>
              <w:pStyle w:val="Sinespaciado"/>
              <w:rPr>
                <w:rFonts w:ascii="Arial" w:hAnsi="Arial" w:cs="Arial"/>
                <w:sz w:val="24"/>
                <w:szCs w:val="24"/>
                <w:lang w:eastAsia="es-CO"/>
              </w:rPr>
            </w:pPr>
            <w:r w:rsidRPr="0087074F">
              <w:rPr>
                <w:rFonts w:ascii="Arial" w:hAnsi="Arial" w:cs="Arial"/>
                <w:sz w:val="24"/>
                <w:szCs w:val="24"/>
                <w:lang w:eastAsia="es-CO"/>
              </w:rPr>
              <w:t>FIRMA</w:t>
            </w:r>
          </w:p>
        </w:tc>
        <w:tc>
          <w:tcPr>
            <w:tcW w:w="3343" w:type="dxa"/>
            <w:tcBorders>
              <w:top w:val="nil"/>
              <w:left w:val="nil"/>
              <w:bottom w:val="single" w:sz="4" w:space="0" w:color="auto"/>
              <w:right w:val="single" w:sz="4" w:space="0" w:color="auto"/>
            </w:tcBorders>
            <w:shd w:val="clear" w:color="auto" w:fill="auto"/>
            <w:noWrap/>
            <w:vAlign w:val="bottom"/>
            <w:hideMark/>
          </w:tcPr>
          <w:p w:rsidR="004A3825" w:rsidRPr="0087074F" w:rsidRDefault="004A3825" w:rsidP="00590CCA">
            <w:pPr>
              <w:pStyle w:val="Sinespaciado"/>
              <w:rPr>
                <w:rFonts w:ascii="Arial" w:hAnsi="Arial" w:cs="Arial"/>
                <w:sz w:val="24"/>
                <w:szCs w:val="24"/>
                <w:lang w:eastAsia="es-CO"/>
              </w:rPr>
            </w:pPr>
            <w:r w:rsidRPr="0087074F">
              <w:rPr>
                <w:rFonts w:ascii="Arial" w:hAnsi="Arial" w:cs="Arial"/>
                <w:sz w:val="24"/>
                <w:szCs w:val="24"/>
                <w:lang w:eastAsia="es-CO"/>
              </w:rPr>
              <w:t> </w:t>
            </w:r>
          </w:p>
        </w:tc>
        <w:tc>
          <w:tcPr>
            <w:tcW w:w="3252" w:type="dxa"/>
            <w:tcBorders>
              <w:top w:val="nil"/>
              <w:left w:val="nil"/>
              <w:bottom w:val="single" w:sz="4" w:space="0" w:color="auto"/>
              <w:right w:val="single" w:sz="4" w:space="0" w:color="auto"/>
            </w:tcBorders>
            <w:shd w:val="clear" w:color="auto" w:fill="auto"/>
            <w:noWrap/>
            <w:vAlign w:val="bottom"/>
            <w:hideMark/>
          </w:tcPr>
          <w:p w:rsidR="004A3825" w:rsidRPr="0087074F" w:rsidRDefault="004A3825" w:rsidP="00590CCA">
            <w:pPr>
              <w:pStyle w:val="Sinespaciado"/>
              <w:rPr>
                <w:rFonts w:ascii="Arial" w:hAnsi="Arial" w:cs="Arial"/>
                <w:sz w:val="24"/>
                <w:szCs w:val="24"/>
                <w:lang w:eastAsia="es-CO"/>
              </w:rPr>
            </w:pPr>
            <w:r w:rsidRPr="0087074F">
              <w:rPr>
                <w:rFonts w:ascii="Arial" w:hAnsi="Arial" w:cs="Arial"/>
                <w:sz w:val="24"/>
                <w:szCs w:val="24"/>
                <w:lang w:eastAsia="es-CO"/>
              </w:rPr>
              <w:t> </w:t>
            </w:r>
          </w:p>
        </w:tc>
        <w:tc>
          <w:tcPr>
            <w:tcW w:w="2701" w:type="dxa"/>
            <w:tcBorders>
              <w:top w:val="nil"/>
              <w:left w:val="nil"/>
              <w:bottom w:val="single" w:sz="4" w:space="0" w:color="auto"/>
              <w:right w:val="single" w:sz="4" w:space="0" w:color="auto"/>
            </w:tcBorders>
            <w:shd w:val="clear" w:color="auto" w:fill="auto"/>
            <w:noWrap/>
            <w:vAlign w:val="bottom"/>
            <w:hideMark/>
          </w:tcPr>
          <w:p w:rsidR="004A3825" w:rsidRPr="0087074F" w:rsidRDefault="004A3825" w:rsidP="00590CCA">
            <w:pPr>
              <w:pStyle w:val="Sinespaciado"/>
              <w:rPr>
                <w:rFonts w:ascii="Arial" w:hAnsi="Arial" w:cs="Arial"/>
                <w:sz w:val="24"/>
                <w:szCs w:val="24"/>
                <w:lang w:eastAsia="es-CO"/>
              </w:rPr>
            </w:pPr>
            <w:r w:rsidRPr="0087074F">
              <w:rPr>
                <w:rFonts w:ascii="Arial" w:hAnsi="Arial" w:cs="Arial"/>
                <w:sz w:val="24"/>
                <w:szCs w:val="24"/>
                <w:lang w:eastAsia="es-CO"/>
              </w:rPr>
              <w:t> </w:t>
            </w:r>
          </w:p>
        </w:tc>
      </w:tr>
      <w:tr w:rsidR="004A3825" w:rsidRPr="0087074F" w:rsidTr="00590CCA">
        <w:trPr>
          <w:trHeight w:val="397"/>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4A3825" w:rsidRPr="0087074F" w:rsidRDefault="004A3825" w:rsidP="00590CCA">
            <w:pPr>
              <w:pStyle w:val="Sinespaciado"/>
              <w:rPr>
                <w:rFonts w:ascii="Arial" w:hAnsi="Arial" w:cs="Arial"/>
                <w:sz w:val="24"/>
                <w:szCs w:val="24"/>
                <w:lang w:eastAsia="es-CO"/>
              </w:rPr>
            </w:pPr>
            <w:r w:rsidRPr="0087074F">
              <w:rPr>
                <w:rFonts w:ascii="Arial" w:hAnsi="Arial" w:cs="Arial"/>
                <w:sz w:val="24"/>
                <w:szCs w:val="24"/>
                <w:lang w:eastAsia="es-CO"/>
              </w:rPr>
              <w:t xml:space="preserve">NOMBRE </w:t>
            </w:r>
          </w:p>
        </w:tc>
        <w:tc>
          <w:tcPr>
            <w:tcW w:w="3343" w:type="dxa"/>
            <w:tcBorders>
              <w:top w:val="nil"/>
              <w:left w:val="nil"/>
              <w:bottom w:val="single" w:sz="4" w:space="0" w:color="auto"/>
              <w:right w:val="single" w:sz="4" w:space="0" w:color="auto"/>
            </w:tcBorders>
            <w:shd w:val="clear" w:color="auto" w:fill="auto"/>
            <w:noWrap/>
            <w:vAlign w:val="bottom"/>
            <w:hideMark/>
          </w:tcPr>
          <w:p w:rsidR="004A3825" w:rsidRPr="0087074F" w:rsidRDefault="004A3825" w:rsidP="00590CCA">
            <w:pPr>
              <w:pStyle w:val="Sinespaciado"/>
              <w:rPr>
                <w:rFonts w:ascii="Arial" w:hAnsi="Arial" w:cs="Arial"/>
                <w:sz w:val="24"/>
                <w:szCs w:val="24"/>
                <w:lang w:eastAsia="es-CO"/>
              </w:rPr>
            </w:pPr>
            <w:r w:rsidRPr="0087074F">
              <w:rPr>
                <w:rFonts w:ascii="Arial" w:hAnsi="Arial" w:cs="Arial"/>
                <w:sz w:val="24"/>
                <w:szCs w:val="24"/>
                <w:lang w:eastAsia="es-CO"/>
              </w:rPr>
              <w:t> </w:t>
            </w:r>
            <w:r>
              <w:rPr>
                <w:rFonts w:ascii="Arial" w:hAnsi="Arial" w:cs="Arial"/>
                <w:sz w:val="24"/>
                <w:szCs w:val="24"/>
                <w:lang w:eastAsia="es-CO"/>
              </w:rPr>
              <w:t>Janeth Londoño Tapiero</w:t>
            </w:r>
          </w:p>
        </w:tc>
        <w:tc>
          <w:tcPr>
            <w:tcW w:w="3252" w:type="dxa"/>
            <w:tcBorders>
              <w:top w:val="nil"/>
              <w:left w:val="nil"/>
              <w:bottom w:val="single" w:sz="4" w:space="0" w:color="auto"/>
              <w:right w:val="single" w:sz="4" w:space="0" w:color="auto"/>
            </w:tcBorders>
            <w:shd w:val="clear" w:color="auto" w:fill="auto"/>
            <w:noWrap/>
            <w:vAlign w:val="bottom"/>
            <w:hideMark/>
          </w:tcPr>
          <w:p w:rsidR="004A3825" w:rsidRPr="00C55F84" w:rsidRDefault="004A3825" w:rsidP="00590CCA">
            <w:pPr>
              <w:pStyle w:val="Sinespaciado"/>
              <w:rPr>
                <w:rFonts w:ascii="Arial" w:hAnsi="Arial" w:cs="Arial"/>
                <w:sz w:val="24"/>
                <w:szCs w:val="24"/>
                <w:lang w:eastAsia="es-CO"/>
              </w:rPr>
            </w:pPr>
            <w:r>
              <w:rPr>
                <w:rFonts w:ascii="Arial" w:hAnsi="Arial" w:cs="Arial"/>
                <w:sz w:val="24"/>
                <w:szCs w:val="24"/>
                <w:lang w:eastAsia="es-CO"/>
              </w:rPr>
              <w:t xml:space="preserve">Edison de Jesús Marín </w:t>
            </w:r>
          </w:p>
        </w:tc>
        <w:tc>
          <w:tcPr>
            <w:tcW w:w="2701" w:type="dxa"/>
            <w:tcBorders>
              <w:top w:val="nil"/>
              <w:left w:val="nil"/>
              <w:bottom w:val="single" w:sz="4" w:space="0" w:color="auto"/>
              <w:right w:val="single" w:sz="4" w:space="0" w:color="auto"/>
            </w:tcBorders>
            <w:shd w:val="clear" w:color="auto" w:fill="auto"/>
            <w:noWrap/>
            <w:vAlign w:val="bottom"/>
            <w:hideMark/>
          </w:tcPr>
          <w:p w:rsidR="004A3825" w:rsidRPr="00C55F84" w:rsidRDefault="004A3825" w:rsidP="00590CCA">
            <w:pPr>
              <w:pStyle w:val="Sinespaciado"/>
              <w:rPr>
                <w:rFonts w:ascii="Arial" w:hAnsi="Arial" w:cs="Arial"/>
                <w:sz w:val="24"/>
                <w:szCs w:val="24"/>
                <w:lang w:eastAsia="es-CO"/>
              </w:rPr>
            </w:pPr>
            <w:r>
              <w:rPr>
                <w:rFonts w:ascii="Arial" w:hAnsi="Arial" w:cs="Arial"/>
                <w:sz w:val="24"/>
                <w:szCs w:val="24"/>
                <w:lang w:eastAsia="es-CO"/>
              </w:rPr>
              <w:t xml:space="preserve">Jorge Ernesto Martínez </w:t>
            </w:r>
          </w:p>
        </w:tc>
      </w:tr>
      <w:tr w:rsidR="004A3825" w:rsidRPr="0087074F" w:rsidTr="00590CCA">
        <w:trPr>
          <w:trHeight w:val="397"/>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4A3825" w:rsidRPr="0087074F" w:rsidRDefault="004A3825" w:rsidP="00590CCA">
            <w:pPr>
              <w:pStyle w:val="Sinespaciado"/>
              <w:rPr>
                <w:rFonts w:ascii="Arial" w:hAnsi="Arial" w:cs="Arial"/>
                <w:sz w:val="24"/>
                <w:szCs w:val="24"/>
                <w:lang w:eastAsia="es-CO"/>
              </w:rPr>
            </w:pPr>
            <w:r w:rsidRPr="0087074F">
              <w:rPr>
                <w:rFonts w:ascii="Arial" w:hAnsi="Arial" w:cs="Arial"/>
                <w:sz w:val="24"/>
                <w:szCs w:val="24"/>
                <w:lang w:eastAsia="es-CO"/>
              </w:rPr>
              <w:t xml:space="preserve">CARGO </w:t>
            </w:r>
          </w:p>
        </w:tc>
        <w:tc>
          <w:tcPr>
            <w:tcW w:w="3343" w:type="dxa"/>
            <w:tcBorders>
              <w:top w:val="nil"/>
              <w:left w:val="nil"/>
              <w:bottom w:val="single" w:sz="4" w:space="0" w:color="auto"/>
              <w:right w:val="single" w:sz="4" w:space="0" w:color="auto"/>
            </w:tcBorders>
            <w:shd w:val="clear" w:color="auto" w:fill="auto"/>
            <w:noWrap/>
            <w:vAlign w:val="bottom"/>
            <w:hideMark/>
          </w:tcPr>
          <w:p w:rsidR="004A3825" w:rsidRPr="0087074F" w:rsidRDefault="004A3825" w:rsidP="00590CCA">
            <w:pPr>
              <w:pStyle w:val="Sinespaciado"/>
              <w:rPr>
                <w:rFonts w:ascii="Arial" w:hAnsi="Arial" w:cs="Arial"/>
                <w:sz w:val="24"/>
                <w:szCs w:val="24"/>
                <w:lang w:eastAsia="es-CO"/>
              </w:rPr>
            </w:pPr>
            <w:r w:rsidRPr="0087074F">
              <w:rPr>
                <w:rFonts w:ascii="Arial" w:hAnsi="Arial" w:cs="Arial"/>
                <w:sz w:val="24"/>
                <w:szCs w:val="24"/>
                <w:lang w:eastAsia="es-CO"/>
              </w:rPr>
              <w:t> </w:t>
            </w:r>
            <w:r>
              <w:rPr>
                <w:rFonts w:ascii="Arial" w:hAnsi="Arial" w:cs="Arial"/>
                <w:sz w:val="24"/>
                <w:szCs w:val="24"/>
                <w:lang w:eastAsia="es-CO"/>
              </w:rPr>
              <w:t>Profesional Universitario - TI</w:t>
            </w:r>
          </w:p>
        </w:tc>
        <w:tc>
          <w:tcPr>
            <w:tcW w:w="3252" w:type="dxa"/>
            <w:tcBorders>
              <w:top w:val="nil"/>
              <w:left w:val="nil"/>
              <w:bottom w:val="single" w:sz="4" w:space="0" w:color="auto"/>
              <w:right w:val="single" w:sz="4" w:space="0" w:color="auto"/>
            </w:tcBorders>
            <w:shd w:val="clear" w:color="auto" w:fill="auto"/>
            <w:noWrap/>
            <w:vAlign w:val="bottom"/>
            <w:hideMark/>
          </w:tcPr>
          <w:p w:rsidR="004A3825" w:rsidRPr="00C55F84" w:rsidRDefault="004A3825" w:rsidP="00590CCA">
            <w:pPr>
              <w:pStyle w:val="Sinespaciado"/>
              <w:rPr>
                <w:rFonts w:ascii="Arial" w:hAnsi="Arial" w:cs="Arial"/>
                <w:sz w:val="24"/>
                <w:szCs w:val="24"/>
                <w:lang w:eastAsia="es-CO"/>
              </w:rPr>
            </w:pPr>
            <w:r w:rsidRPr="00C55F84">
              <w:rPr>
                <w:rFonts w:ascii="Arial" w:hAnsi="Arial" w:cs="Arial"/>
                <w:sz w:val="24"/>
                <w:szCs w:val="24"/>
                <w:lang w:eastAsia="es-CO"/>
              </w:rPr>
              <w:t>Profesional Universitario</w:t>
            </w:r>
            <w:r>
              <w:rPr>
                <w:rFonts w:ascii="Arial" w:hAnsi="Arial" w:cs="Arial"/>
                <w:sz w:val="24"/>
                <w:szCs w:val="24"/>
                <w:lang w:eastAsia="es-CO"/>
              </w:rPr>
              <w:t>- Calidad</w:t>
            </w:r>
          </w:p>
        </w:tc>
        <w:tc>
          <w:tcPr>
            <w:tcW w:w="2701" w:type="dxa"/>
            <w:tcBorders>
              <w:top w:val="nil"/>
              <w:left w:val="nil"/>
              <w:bottom w:val="single" w:sz="4" w:space="0" w:color="auto"/>
              <w:right w:val="single" w:sz="4" w:space="0" w:color="auto"/>
            </w:tcBorders>
            <w:shd w:val="clear" w:color="auto" w:fill="auto"/>
            <w:noWrap/>
            <w:vAlign w:val="bottom"/>
            <w:hideMark/>
          </w:tcPr>
          <w:p w:rsidR="004A3825" w:rsidRPr="00C55F84" w:rsidRDefault="004A3825" w:rsidP="00590CCA">
            <w:pPr>
              <w:pStyle w:val="Sinespaciado"/>
              <w:jc w:val="both"/>
              <w:rPr>
                <w:rFonts w:ascii="Arial" w:hAnsi="Arial" w:cs="Arial"/>
                <w:sz w:val="24"/>
                <w:szCs w:val="24"/>
                <w:lang w:eastAsia="es-CO"/>
              </w:rPr>
            </w:pPr>
            <w:r>
              <w:rPr>
                <w:rFonts w:ascii="Arial" w:hAnsi="Arial" w:cs="Arial"/>
                <w:sz w:val="24"/>
                <w:szCs w:val="24"/>
                <w:lang w:eastAsia="es-CO"/>
              </w:rPr>
              <w:t>Vicerrector Administrativo y Financiero</w:t>
            </w:r>
          </w:p>
        </w:tc>
      </w:tr>
      <w:tr w:rsidR="004A3825" w:rsidRPr="0087074F" w:rsidTr="00590CCA">
        <w:trPr>
          <w:trHeight w:val="397"/>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4A3825" w:rsidRPr="0087074F" w:rsidRDefault="004A3825" w:rsidP="00590CCA">
            <w:pPr>
              <w:pStyle w:val="Sinespaciado"/>
              <w:rPr>
                <w:rFonts w:ascii="Arial" w:hAnsi="Arial" w:cs="Arial"/>
                <w:sz w:val="24"/>
                <w:szCs w:val="24"/>
                <w:lang w:eastAsia="es-CO"/>
              </w:rPr>
            </w:pPr>
            <w:r w:rsidRPr="0087074F">
              <w:rPr>
                <w:rFonts w:ascii="Arial" w:hAnsi="Arial" w:cs="Arial"/>
                <w:sz w:val="24"/>
                <w:szCs w:val="24"/>
                <w:lang w:eastAsia="es-CO"/>
              </w:rPr>
              <w:t>FECHA</w:t>
            </w:r>
          </w:p>
        </w:tc>
        <w:tc>
          <w:tcPr>
            <w:tcW w:w="3343" w:type="dxa"/>
            <w:tcBorders>
              <w:top w:val="nil"/>
              <w:left w:val="nil"/>
              <w:bottom w:val="single" w:sz="4" w:space="0" w:color="auto"/>
              <w:right w:val="single" w:sz="4" w:space="0" w:color="auto"/>
            </w:tcBorders>
            <w:shd w:val="clear" w:color="auto" w:fill="auto"/>
            <w:noWrap/>
            <w:vAlign w:val="bottom"/>
            <w:hideMark/>
          </w:tcPr>
          <w:p w:rsidR="004A3825" w:rsidRPr="0087074F" w:rsidRDefault="004A3825" w:rsidP="00590CCA">
            <w:pPr>
              <w:pStyle w:val="Sinespaciado"/>
              <w:jc w:val="center"/>
              <w:rPr>
                <w:rFonts w:ascii="Arial" w:hAnsi="Arial" w:cs="Arial"/>
                <w:sz w:val="24"/>
                <w:szCs w:val="24"/>
                <w:lang w:eastAsia="es-CO"/>
              </w:rPr>
            </w:pPr>
            <w:r>
              <w:rPr>
                <w:rFonts w:ascii="Arial" w:hAnsi="Arial" w:cs="Arial"/>
                <w:sz w:val="24"/>
                <w:szCs w:val="24"/>
                <w:lang w:eastAsia="es-CO"/>
              </w:rPr>
              <w:t>21/03/2017</w:t>
            </w:r>
          </w:p>
        </w:tc>
        <w:tc>
          <w:tcPr>
            <w:tcW w:w="3252" w:type="dxa"/>
            <w:tcBorders>
              <w:top w:val="nil"/>
              <w:left w:val="nil"/>
              <w:bottom w:val="single" w:sz="4" w:space="0" w:color="auto"/>
              <w:right w:val="single" w:sz="4" w:space="0" w:color="auto"/>
            </w:tcBorders>
            <w:shd w:val="clear" w:color="auto" w:fill="auto"/>
            <w:noWrap/>
            <w:vAlign w:val="bottom"/>
            <w:hideMark/>
          </w:tcPr>
          <w:p w:rsidR="004A3825" w:rsidRPr="00C55F84" w:rsidRDefault="004A3825" w:rsidP="00590CCA">
            <w:pPr>
              <w:pStyle w:val="Sinespaciado"/>
              <w:jc w:val="center"/>
              <w:rPr>
                <w:rFonts w:ascii="Arial" w:hAnsi="Arial" w:cs="Arial"/>
                <w:sz w:val="24"/>
                <w:szCs w:val="24"/>
                <w:lang w:eastAsia="es-CO"/>
              </w:rPr>
            </w:pPr>
            <w:r>
              <w:rPr>
                <w:rFonts w:ascii="Arial" w:hAnsi="Arial" w:cs="Arial"/>
                <w:sz w:val="24"/>
                <w:szCs w:val="24"/>
                <w:lang w:eastAsia="es-CO"/>
              </w:rPr>
              <w:t>28/03/2017</w:t>
            </w:r>
          </w:p>
        </w:tc>
        <w:tc>
          <w:tcPr>
            <w:tcW w:w="2701" w:type="dxa"/>
            <w:tcBorders>
              <w:top w:val="nil"/>
              <w:left w:val="nil"/>
              <w:bottom w:val="single" w:sz="4" w:space="0" w:color="auto"/>
              <w:right w:val="single" w:sz="4" w:space="0" w:color="auto"/>
            </w:tcBorders>
            <w:shd w:val="clear" w:color="auto" w:fill="auto"/>
            <w:noWrap/>
            <w:vAlign w:val="bottom"/>
            <w:hideMark/>
          </w:tcPr>
          <w:p w:rsidR="004A3825" w:rsidRPr="00C55F84" w:rsidRDefault="004A3825" w:rsidP="00590CCA">
            <w:pPr>
              <w:pStyle w:val="Sinespaciado"/>
              <w:jc w:val="center"/>
              <w:rPr>
                <w:rFonts w:ascii="Arial" w:hAnsi="Arial" w:cs="Arial"/>
                <w:sz w:val="24"/>
                <w:szCs w:val="24"/>
                <w:lang w:eastAsia="es-CO"/>
              </w:rPr>
            </w:pPr>
            <w:r>
              <w:rPr>
                <w:rFonts w:ascii="Arial" w:hAnsi="Arial" w:cs="Arial"/>
                <w:sz w:val="24"/>
                <w:szCs w:val="24"/>
                <w:lang w:eastAsia="es-CO"/>
              </w:rPr>
              <w:t>30/03/2017</w:t>
            </w:r>
          </w:p>
        </w:tc>
      </w:tr>
    </w:tbl>
    <w:p w:rsidR="0087074F" w:rsidRPr="00C55F84" w:rsidRDefault="0087074F">
      <w:pPr>
        <w:jc w:val="both"/>
        <w:rPr>
          <w:rFonts w:ascii="Arial" w:hAnsi="Arial" w:cs="Arial"/>
          <w:b/>
          <w:sz w:val="24"/>
          <w:szCs w:val="24"/>
        </w:rPr>
      </w:pPr>
      <w:bookmarkStart w:id="0" w:name="_GoBack"/>
      <w:bookmarkEnd w:id="0"/>
    </w:p>
    <w:sectPr w:rsidR="0087074F" w:rsidRPr="00C55F84">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DCB" w:rsidRDefault="00841DCB" w:rsidP="00005ACD">
      <w:pPr>
        <w:spacing w:after="0" w:line="240" w:lineRule="auto"/>
      </w:pPr>
      <w:r>
        <w:separator/>
      </w:r>
    </w:p>
  </w:endnote>
  <w:endnote w:type="continuationSeparator" w:id="0">
    <w:p w:rsidR="00841DCB" w:rsidRDefault="00841DCB" w:rsidP="00005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5471851"/>
      <w:docPartObj>
        <w:docPartGallery w:val="Page Numbers (Bottom of Page)"/>
        <w:docPartUnique/>
      </w:docPartObj>
    </w:sdtPr>
    <w:sdtEndPr/>
    <w:sdtContent>
      <w:sdt>
        <w:sdtPr>
          <w:id w:val="-1769616900"/>
          <w:docPartObj>
            <w:docPartGallery w:val="Page Numbers (Top of Page)"/>
            <w:docPartUnique/>
          </w:docPartObj>
        </w:sdtPr>
        <w:sdtEndPr/>
        <w:sdtContent>
          <w:p w:rsidR="0036067A" w:rsidRDefault="008C2FAB" w:rsidP="008C2FAB">
            <w:pPr>
              <w:pStyle w:val="Piedepgina"/>
              <w:tabs>
                <w:tab w:val="left" w:pos="3000"/>
              </w:tabs>
            </w:pPr>
            <w:r>
              <w:tab/>
            </w:r>
            <w:r>
              <w:tab/>
            </w:r>
            <w:r>
              <w:tab/>
            </w:r>
            <w:r w:rsidR="0036067A">
              <w:rPr>
                <w:lang w:val="es-ES"/>
              </w:rPr>
              <w:t xml:space="preserve">Página </w:t>
            </w:r>
            <w:r w:rsidR="0036067A">
              <w:rPr>
                <w:b/>
                <w:bCs/>
                <w:sz w:val="24"/>
                <w:szCs w:val="24"/>
              </w:rPr>
              <w:fldChar w:fldCharType="begin"/>
            </w:r>
            <w:r w:rsidR="0036067A">
              <w:rPr>
                <w:b/>
                <w:bCs/>
              </w:rPr>
              <w:instrText>PAGE</w:instrText>
            </w:r>
            <w:r w:rsidR="0036067A">
              <w:rPr>
                <w:b/>
                <w:bCs/>
                <w:sz w:val="24"/>
                <w:szCs w:val="24"/>
              </w:rPr>
              <w:fldChar w:fldCharType="separate"/>
            </w:r>
            <w:r w:rsidR="00655586">
              <w:rPr>
                <w:b/>
                <w:bCs/>
                <w:noProof/>
              </w:rPr>
              <w:t>4</w:t>
            </w:r>
            <w:r w:rsidR="0036067A">
              <w:rPr>
                <w:b/>
                <w:bCs/>
                <w:sz w:val="24"/>
                <w:szCs w:val="24"/>
              </w:rPr>
              <w:fldChar w:fldCharType="end"/>
            </w:r>
            <w:r w:rsidR="0036067A">
              <w:rPr>
                <w:lang w:val="es-ES"/>
              </w:rPr>
              <w:t xml:space="preserve"> de </w:t>
            </w:r>
            <w:r w:rsidR="0036067A">
              <w:rPr>
                <w:b/>
                <w:bCs/>
                <w:sz w:val="24"/>
                <w:szCs w:val="24"/>
              </w:rPr>
              <w:fldChar w:fldCharType="begin"/>
            </w:r>
            <w:r w:rsidR="0036067A">
              <w:rPr>
                <w:b/>
                <w:bCs/>
              </w:rPr>
              <w:instrText>NUMPAGES</w:instrText>
            </w:r>
            <w:r w:rsidR="0036067A">
              <w:rPr>
                <w:b/>
                <w:bCs/>
                <w:sz w:val="24"/>
                <w:szCs w:val="24"/>
              </w:rPr>
              <w:fldChar w:fldCharType="separate"/>
            </w:r>
            <w:r w:rsidR="00655586">
              <w:rPr>
                <w:b/>
                <w:bCs/>
                <w:noProof/>
              </w:rPr>
              <w:t>4</w:t>
            </w:r>
            <w:r w:rsidR="0036067A">
              <w:rPr>
                <w:b/>
                <w:bCs/>
                <w:sz w:val="24"/>
                <w:szCs w:val="24"/>
              </w:rPr>
              <w:fldChar w:fldCharType="end"/>
            </w:r>
          </w:p>
        </w:sdtContent>
      </w:sdt>
    </w:sdtContent>
  </w:sdt>
  <w:p w:rsidR="0036067A" w:rsidRDefault="008C2FAB" w:rsidP="008C2FAB">
    <w:pPr>
      <w:pStyle w:val="Piedepgina"/>
    </w:pPr>
    <w:r>
      <w:rPr>
        <w:rFonts w:ascii="Arial" w:eastAsia="Calibri" w:hAnsi="Arial" w:cs="Arial"/>
        <w:b/>
        <w:color w:val="92D050"/>
        <w:sz w:val="20"/>
        <w:szCs w:val="20"/>
      </w:rPr>
      <w:tab/>
    </w:r>
    <w:proofErr w:type="spellStart"/>
    <w:r w:rsidR="0036067A" w:rsidRPr="002944BA">
      <w:rPr>
        <w:rFonts w:ascii="Arial" w:eastAsia="Calibri" w:hAnsi="Arial" w:cs="Arial"/>
        <w:b/>
        <w:color w:val="92D050"/>
        <w:sz w:val="20"/>
        <w:szCs w:val="20"/>
      </w:rPr>
      <w:t>Intenalco</w:t>
    </w:r>
    <w:proofErr w:type="spellEnd"/>
    <w:r w:rsidR="0036067A" w:rsidRPr="002944BA">
      <w:rPr>
        <w:rFonts w:ascii="Arial" w:eastAsia="Calibri" w:hAnsi="Arial" w:cs="Arial"/>
        <w:b/>
        <w:color w:val="92D050"/>
        <w:sz w:val="20"/>
        <w:szCs w:val="20"/>
      </w:rPr>
      <w:t xml:space="preserve"> es </w:t>
    </w:r>
    <w:r w:rsidR="0036067A" w:rsidRPr="002944BA">
      <w:rPr>
        <w:rFonts w:ascii="Arial" w:eastAsia="Calibri" w:hAnsi="Arial" w:cs="Arial"/>
        <w:b/>
        <w:color w:val="FFC000"/>
        <w:sz w:val="20"/>
        <w:szCs w:val="20"/>
      </w:rPr>
      <w:t>Excelencia</w:t>
    </w:r>
    <w:proofErr w:type="gramStart"/>
    <w:r w:rsidR="0036067A" w:rsidRPr="002944BA">
      <w:rPr>
        <w:rFonts w:ascii="Arial" w:eastAsia="Calibri" w:hAnsi="Arial" w:cs="Arial"/>
        <w:b/>
        <w:color w:val="FFC000"/>
        <w:sz w:val="20"/>
        <w:szCs w:val="20"/>
      </w:rPr>
      <w:t>!</w:t>
    </w:r>
    <w:proofErr w:type="gramEnd"/>
    <w:r w:rsidR="0036067A" w:rsidRPr="002944BA">
      <w:rPr>
        <w:rFonts w:ascii="Arial" w:eastAsia="Calibri" w:hAnsi="Arial" w:cs="Arial"/>
        <w:b/>
        <w:color w:val="FFC000"/>
        <w:sz w:val="20"/>
        <w:szCs w:val="20"/>
      </w:rPr>
      <w:t xml:space="preserve">                                </w:t>
    </w:r>
    <w:r>
      <w:rPr>
        <w:rFonts w:ascii="Arial" w:eastAsia="Calibri" w:hAnsi="Arial" w:cs="Arial"/>
        <w:b/>
        <w:color w:val="FFC000"/>
        <w:sz w:val="20"/>
        <w:szCs w:val="20"/>
      </w:rPr>
      <w:tab/>
    </w:r>
  </w:p>
  <w:p w:rsidR="0036067A" w:rsidRDefault="003606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DCB" w:rsidRDefault="00841DCB" w:rsidP="00005ACD">
      <w:pPr>
        <w:spacing w:after="0" w:line="240" w:lineRule="auto"/>
      </w:pPr>
      <w:r>
        <w:separator/>
      </w:r>
    </w:p>
  </w:footnote>
  <w:footnote w:type="continuationSeparator" w:id="0">
    <w:p w:rsidR="00841DCB" w:rsidRDefault="00841DCB" w:rsidP="00005A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ACD" w:rsidRDefault="00005ACD">
    <w:pPr>
      <w:pStyle w:val="Encabezado"/>
    </w:pPr>
  </w:p>
  <w:tbl>
    <w:tblPr>
      <w:tblW w:w="52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0"/>
      <w:gridCol w:w="4940"/>
      <w:gridCol w:w="2424"/>
    </w:tblGrid>
    <w:tr w:rsidR="00005ACD" w:rsidRPr="0030764E" w:rsidTr="005F6FD6">
      <w:trPr>
        <w:trHeight w:val="504"/>
        <w:jc w:val="center"/>
      </w:trPr>
      <w:tc>
        <w:tcPr>
          <w:tcW w:w="1051" w:type="pct"/>
          <w:vMerge w:val="restart"/>
          <w:shd w:val="clear" w:color="auto" w:fill="auto"/>
          <w:vAlign w:val="center"/>
        </w:tcPr>
        <w:p w:rsidR="00005ACD" w:rsidRPr="0030764E" w:rsidRDefault="00005ACD" w:rsidP="00005ACD">
          <w:pPr>
            <w:tabs>
              <w:tab w:val="center" w:pos="4252"/>
              <w:tab w:val="right" w:pos="8504"/>
            </w:tabs>
            <w:spacing w:after="0" w:line="240" w:lineRule="auto"/>
            <w:rPr>
              <w:rFonts w:ascii="Calibri" w:eastAsia="Times New Roman" w:hAnsi="Calibri" w:cs="Calibri"/>
              <w:lang w:val="es-ES" w:eastAsia="es-ES"/>
            </w:rPr>
          </w:pPr>
          <w:r w:rsidRPr="0030764E">
            <w:rPr>
              <w:rFonts w:ascii="Calibri" w:eastAsia="Times New Roman" w:hAnsi="Calibri" w:cs="Calibri"/>
              <w:lang w:val="es-ES" w:eastAsia="es-ES"/>
            </w:rPr>
            <w:t xml:space="preserve">   </w:t>
          </w:r>
          <w:r w:rsidRPr="0030764E">
            <w:rPr>
              <w:rFonts w:ascii="Times New Roman" w:eastAsia="Times New Roman" w:hAnsi="Times New Roman" w:cs="Times New Roman"/>
              <w:noProof/>
              <w:sz w:val="24"/>
              <w:szCs w:val="24"/>
              <w:lang w:eastAsia="es-CO"/>
            </w:rPr>
            <w:drawing>
              <wp:inline distT="0" distB="0" distL="0" distR="0" wp14:anchorId="5441224F" wp14:editId="61CE109B">
                <wp:extent cx="866775" cy="646142"/>
                <wp:effectExtent l="0" t="0" r="0" b="1905"/>
                <wp:docPr id="1" name="Imagen 1" descr="G:\LOGO intena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G:\LOGO intenal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646142"/>
                        </a:xfrm>
                        <a:prstGeom prst="rect">
                          <a:avLst/>
                        </a:prstGeom>
                        <a:noFill/>
                        <a:ln>
                          <a:noFill/>
                        </a:ln>
                      </pic:spPr>
                    </pic:pic>
                  </a:graphicData>
                </a:graphic>
              </wp:inline>
            </w:drawing>
          </w:r>
        </w:p>
      </w:tc>
      <w:tc>
        <w:tcPr>
          <w:tcW w:w="2649" w:type="pct"/>
          <w:vMerge w:val="restart"/>
          <w:shd w:val="clear" w:color="auto" w:fill="F2F2F2"/>
          <w:vAlign w:val="center"/>
        </w:tcPr>
        <w:p w:rsidR="00005ACD" w:rsidRPr="0030764E" w:rsidRDefault="00005ACD" w:rsidP="00F67563">
          <w:pPr>
            <w:tabs>
              <w:tab w:val="center" w:pos="4252"/>
              <w:tab w:val="right" w:pos="8504"/>
            </w:tabs>
            <w:spacing w:after="0" w:line="240" w:lineRule="auto"/>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 xml:space="preserve">PROCEDIMIENTO DE </w:t>
          </w:r>
          <w:r w:rsidR="00F67563">
            <w:rPr>
              <w:rFonts w:ascii="Arial" w:eastAsia="Times New Roman" w:hAnsi="Arial" w:cs="Arial"/>
              <w:b/>
              <w:sz w:val="24"/>
              <w:szCs w:val="24"/>
              <w:lang w:val="es-ES" w:eastAsia="es-ES"/>
            </w:rPr>
            <w:t>RESPALDO DE LA INFORMACIÓN</w:t>
          </w:r>
          <w:r w:rsidRPr="0030764E">
            <w:rPr>
              <w:rFonts w:ascii="Arial" w:eastAsia="Times New Roman" w:hAnsi="Arial" w:cs="Arial"/>
              <w:b/>
              <w:sz w:val="24"/>
              <w:szCs w:val="24"/>
              <w:lang w:val="es-ES" w:eastAsia="es-ES"/>
            </w:rPr>
            <w:t xml:space="preserve"> </w:t>
          </w:r>
        </w:p>
      </w:tc>
      <w:tc>
        <w:tcPr>
          <w:tcW w:w="1300" w:type="pct"/>
          <w:vMerge w:val="restart"/>
        </w:tcPr>
        <w:p w:rsidR="00005ACD" w:rsidRPr="0030764E" w:rsidRDefault="00005ACD" w:rsidP="00005ACD">
          <w:pPr>
            <w:spacing w:after="0" w:line="240" w:lineRule="auto"/>
            <w:rPr>
              <w:rFonts w:ascii="Arial" w:eastAsia="Times New Roman" w:hAnsi="Arial" w:cs="Arial"/>
              <w:sz w:val="20"/>
              <w:szCs w:val="20"/>
              <w:lang w:val="es-ES" w:eastAsia="es-ES"/>
            </w:rPr>
          </w:pPr>
          <w:r w:rsidRPr="0030764E">
            <w:rPr>
              <w:rFonts w:ascii="Calibri" w:eastAsia="Calibri" w:hAnsi="Calibri" w:cs="Times New Roman"/>
              <w:noProof/>
              <w:lang w:eastAsia="es-CO"/>
            </w:rPr>
            <w:drawing>
              <wp:anchor distT="0" distB="0" distL="114300" distR="114300" simplePos="0" relativeHeight="251659264" behindDoc="0" locked="0" layoutInCell="1" allowOverlap="1" wp14:anchorId="395FF754" wp14:editId="31A0365F">
                <wp:simplePos x="0" y="0"/>
                <wp:positionH relativeFrom="column">
                  <wp:posOffset>283845</wp:posOffset>
                </wp:positionH>
                <wp:positionV relativeFrom="paragraph">
                  <wp:posOffset>33655</wp:posOffset>
                </wp:positionV>
                <wp:extent cx="916305" cy="74485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6305" cy="744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764E">
            <w:rPr>
              <w:rFonts w:ascii="Arial" w:eastAsia="Times New Roman" w:hAnsi="Arial" w:cs="Arial"/>
              <w:b/>
              <w:sz w:val="20"/>
              <w:szCs w:val="20"/>
              <w:lang w:val="es-ES" w:eastAsia="es-ES"/>
            </w:rPr>
            <w:t xml:space="preserve"> </w:t>
          </w:r>
          <w:r>
            <w:rPr>
              <w:rFonts w:ascii="Arial" w:eastAsia="Times New Roman" w:hAnsi="Arial" w:cs="Arial"/>
              <w:b/>
              <w:sz w:val="20"/>
              <w:szCs w:val="20"/>
              <w:lang w:val="es-ES" w:eastAsia="es-ES"/>
            </w:rPr>
            <w:t xml:space="preserve"> </w:t>
          </w:r>
          <w:r w:rsidRPr="0030764E">
            <w:rPr>
              <w:rFonts w:ascii="Arial" w:eastAsia="Times New Roman" w:hAnsi="Arial" w:cs="Arial"/>
              <w:b/>
              <w:sz w:val="20"/>
              <w:szCs w:val="20"/>
              <w:lang w:val="es-ES" w:eastAsia="es-ES"/>
            </w:rPr>
            <w:t xml:space="preserve">    </w:t>
          </w:r>
          <w:r>
            <w:rPr>
              <w:rFonts w:ascii="Arial" w:eastAsia="Times New Roman" w:hAnsi="Arial" w:cs="Arial"/>
              <w:b/>
              <w:sz w:val="20"/>
              <w:szCs w:val="20"/>
              <w:lang w:val="es-ES" w:eastAsia="es-ES"/>
            </w:rPr>
            <w:t xml:space="preserve"> </w:t>
          </w:r>
          <w:r w:rsidRPr="0030764E">
            <w:rPr>
              <w:rFonts w:ascii="Arial" w:eastAsia="Times New Roman" w:hAnsi="Arial" w:cs="Arial"/>
              <w:b/>
              <w:sz w:val="20"/>
              <w:szCs w:val="20"/>
              <w:lang w:val="es-ES" w:eastAsia="es-ES"/>
            </w:rPr>
            <w:t xml:space="preserve"> </w:t>
          </w:r>
        </w:p>
      </w:tc>
    </w:tr>
    <w:tr w:rsidR="00005ACD" w:rsidRPr="0030764E" w:rsidTr="005F6FD6">
      <w:trPr>
        <w:trHeight w:val="488"/>
        <w:jc w:val="center"/>
      </w:trPr>
      <w:tc>
        <w:tcPr>
          <w:tcW w:w="1051" w:type="pct"/>
          <w:vMerge/>
          <w:shd w:val="clear" w:color="auto" w:fill="auto"/>
        </w:tcPr>
        <w:p w:rsidR="00005ACD" w:rsidRPr="0030764E" w:rsidRDefault="00005ACD" w:rsidP="00005ACD">
          <w:pPr>
            <w:tabs>
              <w:tab w:val="center" w:pos="4252"/>
              <w:tab w:val="right" w:pos="8504"/>
            </w:tabs>
            <w:spacing w:after="0" w:line="240" w:lineRule="auto"/>
            <w:rPr>
              <w:rFonts w:ascii="Calibri" w:eastAsia="Times New Roman" w:hAnsi="Calibri" w:cs="Calibri"/>
              <w:lang w:val="es-ES" w:eastAsia="es-ES"/>
            </w:rPr>
          </w:pPr>
        </w:p>
      </w:tc>
      <w:tc>
        <w:tcPr>
          <w:tcW w:w="2649" w:type="pct"/>
          <w:vMerge/>
          <w:shd w:val="clear" w:color="auto" w:fill="F2F2F2"/>
        </w:tcPr>
        <w:p w:rsidR="00005ACD" w:rsidRPr="0030764E" w:rsidRDefault="00005ACD" w:rsidP="00005ACD">
          <w:pPr>
            <w:tabs>
              <w:tab w:val="center" w:pos="4252"/>
              <w:tab w:val="right" w:pos="8504"/>
            </w:tabs>
            <w:spacing w:after="0" w:line="240" w:lineRule="auto"/>
            <w:rPr>
              <w:rFonts w:ascii="Calibri" w:eastAsia="Times New Roman" w:hAnsi="Calibri" w:cs="Calibri"/>
              <w:lang w:val="es-ES" w:eastAsia="es-ES"/>
            </w:rPr>
          </w:pPr>
        </w:p>
      </w:tc>
      <w:tc>
        <w:tcPr>
          <w:tcW w:w="1300" w:type="pct"/>
          <w:vMerge/>
        </w:tcPr>
        <w:p w:rsidR="00005ACD" w:rsidRPr="0030764E" w:rsidRDefault="00005ACD" w:rsidP="00005ACD">
          <w:pPr>
            <w:tabs>
              <w:tab w:val="center" w:pos="4252"/>
              <w:tab w:val="right" w:pos="8504"/>
            </w:tabs>
            <w:spacing w:after="0" w:line="240" w:lineRule="auto"/>
            <w:rPr>
              <w:rFonts w:ascii="Arial" w:eastAsia="Times New Roman" w:hAnsi="Arial" w:cs="Arial"/>
              <w:b/>
              <w:sz w:val="20"/>
              <w:szCs w:val="20"/>
              <w:lang w:val="es-ES" w:eastAsia="es-ES"/>
            </w:rPr>
          </w:pPr>
        </w:p>
      </w:tc>
    </w:tr>
    <w:tr w:rsidR="00005ACD" w:rsidRPr="0030764E" w:rsidTr="005F6FD6">
      <w:trPr>
        <w:trHeight w:val="269"/>
        <w:jc w:val="center"/>
      </w:trPr>
      <w:tc>
        <w:tcPr>
          <w:tcW w:w="1051" w:type="pct"/>
          <w:vMerge/>
          <w:shd w:val="clear" w:color="auto" w:fill="auto"/>
        </w:tcPr>
        <w:p w:rsidR="00005ACD" w:rsidRPr="0030764E" w:rsidRDefault="00005ACD" w:rsidP="00005ACD">
          <w:pPr>
            <w:tabs>
              <w:tab w:val="center" w:pos="4252"/>
              <w:tab w:val="right" w:pos="8504"/>
            </w:tabs>
            <w:spacing w:after="0" w:line="240" w:lineRule="auto"/>
            <w:rPr>
              <w:rFonts w:ascii="Calibri" w:eastAsia="Times New Roman" w:hAnsi="Calibri" w:cs="Calibri"/>
              <w:lang w:val="es-ES" w:eastAsia="es-ES"/>
            </w:rPr>
          </w:pPr>
        </w:p>
      </w:tc>
      <w:tc>
        <w:tcPr>
          <w:tcW w:w="2649" w:type="pct"/>
          <w:vMerge/>
          <w:shd w:val="clear" w:color="auto" w:fill="F2F2F2"/>
        </w:tcPr>
        <w:p w:rsidR="00005ACD" w:rsidRPr="0030764E" w:rsidRDefault="00005ACD" w:rsidP="00005ACD">
          <w:pPr>
            <w:tabs>
              <w:tab w:val="center" w:pos="4252"/>
              <w:tab w:val="right" w:pos="8504"/>
            </w:tabs>
            <w:spacing w:after="0" w:line="240" w:lineRule="auto"/>
            <w:rPr>
              <w:rFonts w:ascii="Calibri" w:eastAsia="Times New Roman" w:hAnsi="Calibri" w:cs="Calibri"/>
              <w:lang w:val="es-ES" w:eastAsia="es-ES"/>
            </w:rPr>
          </w:pPr>
        </w:p>
      </w:tc>
      <w:tc>
        <w:tcPr>
          <w:tcW w:w="1300" w:type="pct"/>
          <w:vMerge/>
        </w:tcPr>
        <w:p w:rsidR="00005ACD" w:rsidRPr="0030764E" w:rsidRDefault="00005ACD" w:rsidP="00005ACD">
          <w:pPr>
            <w:tabs>
              <w:tab w:val="center" w:pos="4252"/>
              <w:tab w:val="right" w:pos="8504"/>
            </w:tabs>
            <w:spacing w:after="0" w:line="240" w:lineRule="auto"/>
            <w:rPr>
              <w:rFonts w:ascii="Arial" w:eastAsia="Times New Roman" w:hAnsi="Arial" w:cs="Arial"/>
              <w:b/>
              <w:sz w:val="20"/>
              <w:szCs w:val="20"/>
              <w:lang w:val="es-ES" w:eastAsia="es-ES"/>
            </w:rPr>
          </w:pPr>
        </w:p>
      </w:tc>
    </w:tr>
    <w:tr w:rsidR="00005ACD" w:rsidRPr="0030764E" w:rsidTr="005F6FD6">
      <w:trPr>
        <w:trHeight w:val="511"/>
        <w:jc w:val="center"/>
      </w:trPr>
      <w:tc>
        <w:tcPr>
          <w:tcW w:w="1051" w:type="pct"/>
          <w:shd w:val="clear" w:color="auto" w:fill="auto"/>
        </w:tcPr>
        <w:p w:rsidR="00005ACD" w:rsidRPr="0030764E" w:rsidRDefault="00005ACD" w:rsidP="00005ACD">
          <w:pPr>
            <w:tabs>
              <w:tab w:val="center" w:pos="4252"/>
              <w:tab w:val="right" w:pos="8504"/>
            </w:tabs>
            <w:spacing w:after="0" w:line="240" w:lineRule="auto"/>
            <w:jc w:val="center"/>
            <w:rPr>
              <w:rFonts w:ascii="Arial" w:eastAsia="Times New Roman" w:hAnsi="Arial" w:cs="Arial"/>
              <w:b/>
              <w:sz w:val="20"/>
              <w:szCs w:val="20"/>
              <w:lang w:val="es-ES" w:eastAsia="es-ES"/>
            </w:rPr>
          </w:pPr>
          <w:r w:rsidRPr="0030764E">
            <w:rPr>
              <w:rFonts w:ascii="Arial" w:eastAsia="Times New Roman" w:hAnsi="Arial" w:cs="Arial"/>
              <w:b/>
              <w:sz w:val="20"/>
              <w:szCs w:val="20"/>
              <w:lang w:val="es-ES" w:eastAsia="es-ES"/>
            </w:rPr>
            <w:t>Código:</w:t>
          </w:r>
        </w:p>
        <w:p w:rsidR="00005ACD" w:rsidRPr="0030764E" w:rsidRDefault="00005ACD" w:rsidP="00005ACD">
          <w:pPr>
            <w:tabs>
              <w:tab w:val="center" w:pos="4252"/>
              <w:tab w:val="right" w:pos="8504"/>
            </w:tabs>
            <w:spacing w:after="0" w:line="240" w:lineRule="auto"/>
            <w:jc w:val="center"/>
            <w:rPr>
              <w:rFonts w:ascii="Calibri" w:eastAsia="Times New Roman" w:hAnsi="Calibri" w:cs="Calibri"/>
              <w:lang w:val="es-ES" w:eastAsia="es-ES"/>
            </w:rPr>
          </w:pPr>
          <w:r>
            <w:rPr>
              <w:rFonts w:ascii="Arial" w:eastAsia="Times New Roman" w:hAnsi="Arial" w:cs="Arial"/>
              <w:sz w:val="20"/>
              <w:szCs w:val="20"/>
              <w:lang w:val="es-ES" w:eastAsia="es-ES"/>
            </w:rPr>
            <w:t>GTI</w:t>
          </w:r>
          <w:r w:rsidRPr="0030764E">
            <w:rPr>
              <w:rFonts w:ascii="Arial" w:eastAsia="Times New Roman" w:hAnsi="Arial" w:cs="Arial"/>
              <w:sz w:val="20"/>
              <w:szCs w:val="20"/>
              <w:lang w:val="es-ES" w:eastAsia="es-ES"/>
            </w:rPr>
            <w:t>-</w:t>
          </w:r>
          <w:r>
            <w:rPr>
              <w:rFonts w:ascii="Arial" w:eastAsia="Times New Roman" w:hAnsi="Arial" w:cs="Arial"/>
              <w:sz w:val="20"/>
              <w:szCs w:val="20"/>
              <w:lang w:val="es-ES" w:eastAsia="es-ES"/>
            </w:rPr>
            <w:t>PRD</w:t>
          </w:r>
          <w:r w:rsidRPr="0030764E">
            <w:rPr>
              <w:rFonts w:ascii="Arial" w:eastAsia="Times New Roman" w:hAnsi="Arial" w:cs="Arial"/>
              <w:sz w:val="20"/>
              <w:szCs w:val="20"/>
              <w:lang w:val="es-ES" w:eastAsia="es-ES"/>
            </w:rPr>
            <w:t>-0</w:t>
          </w:r>
          <w:r w:rsidR="00DA6E2C">
            <w:rPr>
              <w:rFonts w:ascii="Arial" w:eastAsia="Times New Roman" w:hAnsi="Arial" w:cs="Arial"/>
              <w:sz w:val="20"/>
              <w:szCs w:val="20"/>
              <w:lang w:val="es-ES" w:eastAsia="es-ES"/>
            </w:rPr>
            <w:t>1</w:t>
          </w:r>
        </w:p>
      </w:tc>
      <w:tc>
        <w:tcPr>
          <w:tcW w:w="2649" w:type="pct"/>
          <w:shd w:val="clear" w:color="auto" w:fill="F2F2F2"/>
        </w:tcPr>
        <w:p w:rsidR="00005ACD" w:rsidRPr="0030764E" w:rsidRDefault="00005ACD" w:rsidP="00005ACD">
          <w:pPr>
            <w:tabs>
              <w:tab w:val="center" w:pos="4252"/>
              <w:tab w:val="right" w:pos="8504"/>
            </w:tabs>
            <w:spacing w:after="0" w:line="240" w:lineRule="auto"/>
            <w:jc w:val="center"/>
            <w:rPr>
              <w:rFonts w:ascii="Arial" w:eastAsia="Times New Roman" w:hAnsi="Arial" w:cs="Arial"/>
              <w:b/>
              <w:sz w:val="20"/>
              <w:szCs w:val="20"/>
              <w:lang w:val="es-ES" w:eastAsia="es-ES"/>
            </w:rPr>
          </w:pPr>
          <w:r w:rsidRPr="0030764E">
            <w:rPr>
              <w:rFonts w:ascii="Arial" w:eastAsia="Times New Roman" w:hAnsi="Arial" w:cs="Arial"/>
              <w:b/>
              <w:sz w:val="20"/>
              <w:szCs w:val="20"/>
              <w:lang w:val="es-ES" w:eastAsia="es-ES"/>
            </w:rPr>
            <w:t xml:space="preserve">Versión: </w:t>
          </w:r>
        </w:p>
        <w:p w:rsidR="00005ACD" w:rsidRPr="0030764E" w:rsidRDefault="00005ACD" w:rsidP="00005ACD">
          <w:pPr>
            <w:tabs>
              <w:tab w:val="center" w:pos="4252"/>
              <w:tab w:val="right" w:pos="8504"/>
            </w:tabs>
            <w:spacing w:after="0" w:line="240" w:lineRule="auto"/>
            <w:jc w:val="center"/>
            <w:rPr>
              <w:rFonts w:ascii="Calibri" w:eastAsia="Times New Roman" w:hAnsi="Calibri" w:cs="Calibri"/>
              <w:lang w:val="es-ES" w:eastAsia="es-ES"/>
            </w:rPr>
          </w:pPr>
          <w:r>
            <w:rPr>
              <w:rFonts w:ascii="Arial" w:eastAsia="Times New Roman" w:hAnsi="Arial" w:cs="Arial"/>
              <w:sz w:val="20"/>
              <w:szCs w:val="20"/>
              <w:lang w:val="es-ES" w:eastAsia="es-ES"/>
            </w:rPr>
            <w:t>01</w:t>
          </w:r>
        </w:p>
      </w:tc>
      <w:tc>
        <w:tcPr>
          <w:tcW w:w="1300" w:type="pct"/>
        </w:tcPr>
        <w:p w:rsidR="008C4F45" w:rsidRDefault="00005ACD" w:rsidP="00005ACD">
          <w:pPr>
            <w:tabs>
              <w:tab w:val="center" w:pos="4252"/>
              <w:tab w:val="right" w:pos="8504"/>
            </w:tabs>
            <w:spacing w:after="0" w:line="240" w:lineRule="auto"/>
            <w:jc w:val="center"/>
            <w:rPr>
              <w:rFonts w:ascii="Arial" w:eastAsia="Times New Roman" w:hAnsi="Arial" w:cs="Arial"/>
              <w:b/>
              <w:sz w:val="20"/>
              <w:szCs w:val="20"/>
              <w:lang w:val="es-ES" w:eastAsia="es-ES"/>
            </w:rPr>
          </w:pPr>
          <w:r w:rsidRPr="0030764E">
            <w:rPr>
              <w:rFonts w:ascii="Arial" w:eastAsia="Times New Roman" w:hAnsi="Arial" w:cs="Arial"/>
              <w:b/>
              <w:sz w:val="20"/>
              <w:szCs w:val="20"/>
              <w:lang w:val="es-ES" w:eastAsia="es-ES"/>
            </w:rPr>
            <w:t>Fecha de Aprobación:</w:t>
          </w:r>
        </w:p>
        <w:p w:rsidR="00005ACD" w:rsidRPr="008C4F45" w:rsidRDefault="008C4F45" w:rsidP="00005ACD">
          <w:pPr>
            <w:tabs>
              <w:tab w:val="center" w:pos="4252"/>
              <w:tab w:val="right" w:pos="8504"/>
            </w:tabs>
            <w:spacing w:after="0" w:line="240" w:lineRule="auto"/>
            <w:jc w:val="center"/>
            <w:rPr>
              <w:rFonts w:ascii="Arial" w:eastAsia="Times New Roman" w:hAnsi="Arial" w:cs="Arial"/>
              <w:sz w:val="20"/>
              <w:szCs w:val="20"/>
              <w:lang w:val="es-ES" w:eastAsia="es-ES"/>
            </w:rPr>
          </w:pPr>
          <w:r w:rsidRPr="008C4F45">
            <w:rPr>
              <w:rFonts w:ascii="Arial" w:eastAsia="Times New Roman" w:hAnsi="Arial" w:cs="Arial"/>
              <w:sz w:val="20"/>
              <w:szCs w:val="20"/>
              <w:lang w:val="es-ES" w:eastAsia="es-ES"/>
            </w:rPr>
            <w:t>30/03/2017</w:t>
          </w:r>
          <w:r w:rsidR="00005ACD" w:rsidRPr="008C4F45">
            <w:rPr>
              <w:rFonts w:ascii="Arial" w:eastAsia="Times New Roman" w:hAnsi="Arial" w:cs="Arial"/>
              <w:sz w:val="20"/>
              <w:szCs w:val="20"/>
              <w:lang w:val="es-ES" w:eastAsia="es-ES"/>
            </w:rPr>
            <w:t xml:space="preserve"> </w:t>
          </w:r>
        </w:p>
      </w:tc>
    </w:tr>
  </w:tbl>
  <w:p w:rsidR="00005ACD" w:rsidRDefault="00005ACD">
    <w:pPr>
      <w:pStyle w:val="Encabezado"/>
    </w:pPr>
  </w:p>
  <w:p w:rsidR="00005ACD" w:rsidRDefault="00005AC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13B68"/>
    <w:multiLevelType w:val="hybridMultilevel"/>
    <w:tmpl w:val="6D0CBD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E137D8C"/>
    <w:multiLevelType w:val="hybridMultilevel"/>
    <w:tmpl w:val="FDE286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26C59AD"/>
    <w:multiLevelType w:val="hybridMultilevel"/>
    <w:tmpl w:val="30CC55C8"/>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3" w15:restartNumberingAfterBreak="0">
    <w:nsid w:val="531F031C"/>
    <w:multiLevelType w:val="hybridMultilevel"/>
    <w:tmpl w:val="FC1ED5A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53F5368E"/>
    <w:multiLevelType w:val="multilevel"/>
    <w:tmpl w:val="EABA7560"/>
    <w:lvl w:ilvl="0">
      <w:start w:val="1"/>
      <w:numFmt w:val="decimal"/>
      <w:lvlText w:val="%1."/>
      <w:lvlJc w:val="left"/>
      <w:pPr>
        <w:ind w:left="720" w:hanging="360"/>
      </w:pPr>
      <w:rPr>
        <w:rFonts w:hint="default"/>
      </w:rPr>
    </w:lvl>
    <w:lvl w:ilvl="1">
      <w:start w:val="5"/>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20118CC"/>
    <w:multiLevelType w:val="hybridMultilevel"/>
    <w:tmpl w:val="08ECA5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37840FD"/>
    <w:multiLevelType w:val="multilevel"/>
    <w:tmpl w:val="BB0060A8"/>
    <w:lvl w:ilvl="0">
      <w:start w:val="4"/>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6A952668"/>
    <w:multiLevelType w:val="hybridMultilevel"/>
    <w:tmpl w:val="2398FE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39B57A5"/>
    <w:multiLevelType w:val="hybridMultilevel"/>
    <w:tmpl w:val="7432165C"/>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8"/>
  </w:num>
  <w:num w:numId="5">
    <w:abstractNumId w:val="3"/>
  </w:num>
  <w:num w:numId="6">
    <w:abstractNumId w:val="7"/>
  </w:num>
  <w:num w:numId="7">
    <w:abstractNumId w:val="5"/>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D42"/>
    <w:rsid w:val="00005ACD"/>
    <w:rsid w:val="0002112E"/>
    <w:rsid w:val="00021DA3"/>
    <w:rsid w:val="000231A2"/>
    <w:rsid w:val="000540A5"/>
    <w:rsid w:val="00054391"/>
    <w:rsid w:val="000570E7"/>
    <w:rsid w:val="000633E8"/>
    <w:rsid w:val="000E771B"/>
    <w:rsid w:val="00117E9F"/>
    <w:rsid w:val="001302AC"/>
    <w:rsid w:val="0015485F"/>
    <w:rsid w:val="00194E07"/>
    <w:rsid w:val="001A55B1"/>
    <w:rsid w:val="001B217A"/>
    <w:rsid w:val="001D65D7"/>
    <w:rsid w:val="001E3F25"/>
    <w:rsid w:val="001E5156"/>
    <w:rsid w:val="001F3609"/>
    <w:rsid w:val="00212330"/>
    <w:rsid w:val="00242FC8"/>
    <w:rsid w:val="0025576A"/>
    <w:rsid w:val="0029402D"/>
    <w:rsid w:val="0029771D"/>
    <w:rsid w:val="002B7915"/>
    <w:rsid w:val="00315A71"/>
    <w:rsid w:val="00315F81"/>
    <w:rsid w:val="00333FD0"/>
    <w:rsid w:val="0035450E"/>
    <w:rsid w:val="0036067A"/>
    <w:rsid w:val="003A0592"/>
    <w:rsid w:val="003C6C7E"/>
    <w:rsid w:val="003E167D"/>
    <w:rsid w:val="00412F2B"/>
    <w:rsid w:val="004261B3"/>
    <w:rsid w:val="00461FAB"/>
    <w:rsid w:val="00475D3C"/>
    <w:rsid w:val="004A3825"/>
    <w:rsid w:val="004A3D4D"/>
    <w:rsid w:val="004D0A78"/>
    <w:rsid w:val="004F3E7B"/>
    <w:rsid w:val="00513883"/>
    <w:rsid w:val="00524AEE"/>
    <w:rsid w:val="00591FE4"/>
    <w:rsid w:val="005A27ED"/>
    <w:rsid w:val="005A52FD"/>
    <w:rsid w:val="00637D4E"/>
    <w:rsid w:val="00655586"/>
    <w:rsid w:val="00657CD5"/>
    <w:rsid w:val="00673663"/>
    <w:rsid w:val="006869C2"/>
    <w:rsid w:val="00721FA9"/>
    <w:rsid w:val="00724043"/>
    <w:rsid w:val="00724B5F"/>
    <w:rsid w:val="00732D26"/>
    <w:rsid w:val="007440DF"/>
    <w:rsid w:val="0074486B"/>
    <w:rsid w:val="007453E5"/>
    <w:rsid w:val="00760754"/>
    <w:rsid w:val="00767834"/>
    <w:rsid w:val="00794C3F"/>
    <w:rsid w:val="007A0933"/>
    <w:rsid w:val="007E12A5"/>
    <w:rsid w:val="007E284A"/>
    <w:rsid w:val="00801CA2"/>
    <w:rsid w:val="00805800"/>
    <w:rsid w:val="008250A8"/>
    <w:rsid w:val="00833463"/>
    <w:rsid w:val="0084065D"/>
    <w:rsid w:val="00841DCB"/>
    <w:rsid w:val="008626CC"/>
    <w:rsid w:val="0087074F"/>
    <w:rsid w:val="008A5F1E"/>
    <w:rsid w:val="008A7587"/>
    <w:rsid w:val="008B03BD"/>
    <w:rsid w:val="008C2FAB"/>
    <w:rsid w:val="008C4F45"/>
    <w:rsid w:val="009046B4"/>
    <w:rsid w:val="009A3863"/>
    <w:rsid w:val="009C2A5F"/>
    <w:rsid w:val="00A059E0"/>
    <w:rsid w:val="00A409F4"/>
    <w:rsid w:val="00A50C9D"/>
    <w:rsid w:val="00A51F81"/>
    <w:rsid w:val="00A61A2D"/>
    <w:rsid w:val="00A7661F"/>
    <w:rsid w:val="00A929C3"/>
    <w:rsid w:val="00AA2A7D"/>
    <w:rsid w:val="00AA4781"/>
    <w:rsid w:val="00AA567E"/>
    <w:rsid w:val="00AA71D4"/>
    <w:rsid w:val="00AA7B96"/>
    <w:rsid w:val="00AB7BCF"/>
    <w:rsid w:val="00AC19A4"/>
    <w:rsid w:val="00AE693B"/>
    <w:rsid w:val="00AF4D42"/>
    <w:rsid w:val="00B27790"/>
    <w:rsid w:val="00B4743E"/>
    <w:rsid w:val="00B8335D"/>
    <w:rsid w:val="00BC0145"/>
    <w:rsid w:val="00BD2E5D"/>
    <w:rsid w:val="00BD33AC"/>
    <w:rsid w:val="00BE36D1"/>
    <w:rsid w:val="00C15421"/>
    <w:rsid w:val="00C346FC"/>
    <w:rsid w:val="00C37A9C"/>
    <w:rsid w:val="00C47D94"/>
    <w:rsid w:val="00C50B0C"/>
    <w:rsid w:val="00C5420A"/>
    <w:rsid w:val="00C55F84"/>
    <w:rsid w:val="00CA2EF4"/>
    <w:rsid w:val="00CC6751"/>
    <w:rsid w:val="00CF5BAB"/>
    <w:rsid w:val="00D02C31"/>
    <w:rsid w:val="00D0404B"/>
    <w:rsid w:val="00D0582B"/>
    <w:rsid w:val="00D151FB"/>
    <w:rsid w:val="00D21679"/>
    <w:rsid w:val="00D277A1"/>
    <w:rsid w:val="00D41763"/>
    <w:rsid w:val="00D73446"/>
    <w:rsid w:val="00D77844"/>
    <w:rsid w:val="00D81B17"/>
    <w:rsid w:val="00D91337"/>
    <w:rsid w:val="00DA6E2C"/>
    <w:rsid w:val="00E117B1"/>
    <w:rsid w:val="00E13290"/>
    <w:rsid w:val="00E2727C"/>
    <w:rsid w:val="00E50080"/>
    <w:rsid w:val="00E52A96"/>
    <w:rsid w:val="00E5717D"/>
    <w:rsid w:val="00E60200"/>
    <w:rsid w:val="00E6427A"/>
    <w:rsid w:val="00EA407C"/>
    <w:rsid w:val="00EB6421"/>
    <w:rsid w:val="00EC04BE"/>
    <w:rsid w:val="00ED0BA0"/>
    <w:rsid w:val="00ED4958"/>
    <w:rsid w:val="00EE2875"/>
    <w:rsid w:val="00EF3A93"/>
    <w:rsid w:val="00EF72FD"/>
    <w:rsid w:val="00F4356A"/>
    <w:rsid w:val="00F66DC9"/>
    <w:rsid w:val="00F67563"/>
    <w:rsid w:val="00F872FC"/>
    <w:rsid w:val="00FB5C43"/>
    <w:rsid w:val="00FD2FB4"/>
    <w:rsid w:val="00FD3A9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1FD5AED-64F6-4435-B04C-C0AACC052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D42"/>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05A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05ACD"/>
  </w:style>
  <w:style w:type="paragraph" w:styleId="Piedepgina">
    <w:name w:val="footer"/>
    <w:basedOn w:val="Normal"/>
    <w:link w:val="PiedepginaCar"/>
    <w:uiPriority w:val="99"/>
    <w:unhideWhenUsed/>
    <w:rsid w:val="00005A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05ACD"/>
  </w:style>
  <w:style w:type="paragraph" w:styleId="Prrafodelista">
    <w:name w:val="List Paragraph"/>
    <w:basedOn w:val="Normal"/>
    <w:uiPriority w:val="34"/>
    <w:qFormat/>
    <w:rsid w:val="0029771D"/>
    <w:pPr>
      <w:ind w:left="720"/>
      <w:contextualSpacing/>
    </w:pPr>
  </w:style>
  <w:style w:type="paragraph" w:styleId="Sinespaciado">
    <w:name w:val="No Spacing"/>
    <w:uiPriority w:val="1"/>
    <w:qFormat/>
    <w:rsid w:val="0087074F"/>
    <w:pPr>
      <w:spacing w:after="0" w:line="240" w:lineRule="auto"/>
    </w:pPr>
  </w:style>
  <w:style w:type="character" w:customStyle="1" w:styleId="apple-converted-space">
    <w:name w:val="apple-converted-space"/>
    <w:basedOn w:val="Fuentedeprrafopredeter"/>
    <w:rsid w:val="00657C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252577-4FA0-4D50-94D6-BB2FF5740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611</Words>
  <Characters>3362</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dc:creator>
  <cp:keywords/>
  <dc:description/>
  <cp:lastModifiedBy>Profesional_TI</cp:lastModifiedBy>
  <cp:revision>3</cp:revision>
  <dcterms:created xsi:type="dcterms:W3CDTF">2017-03-31T20:09:00Z</dcterms:created>
  <dcterms:modified xsi:type="dcterms:W3CDTF">2017-05-22T14:44:00Z</dcterms:modified>
</cp:coreProperties>
</file>